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E" w:rsidRDefault="00C0492A" w:rsidP="0094222E">
      <w:pPr>
        <w:pStyle w:val="Heading1"/>
        <w:spacing w:before="69" w:line="309" w:lineRule="auto"/>
        <w:ind w:left="3315" w:right="3006" w:firstLine="211"/>
        <w:jc w:val="center"/>
      </w:pPr>
      <w:r>
        <w:rPr>
          <w:spacing w:val="-2"/>
        </w:rPr>
        <w:t>Tallahassee</w:t>
      </w:r>
      <w:r>
        <w:rPr>
          <w:spacing w:val="-10"/>
        </w:rPr>
        <w:t xml:space="preserve"> </w:t>
      </w:r>
      <w:r>
        <w:rPr>
          <w:spacing w:val="-2"/>
        </w:rPr>
        <w:t>Housing</w:t>
      </w:r>
      <w:r>
        <w:rPr>
          <w:spacing w:val="-11"/>
        </w:rPr>
        <w:t xml:space="preserve"> </w:t>
      </w:r>
      <w:r>
        <w:rPr>
          <w:spacing w:val="-2"/>
        </w:rPr>
        <w:t xml:space="preserve">Authority </w:t>
      </w:r>
      <w:r>
        <w:rPr>
          <w:w w:val="95"/>
        </w:rPr>
        <w:t>Employment</w:t>
      </w:r>
      <w:r>
        <w:rPr>
          <w:spacing w:val="-8"/>
          <w:w w:val="95"/>
        </w:rPr>
        <w:t xml:space="preserve"> </w:t>
      </w:r>
      <w:r>
        <w:rPr>
          <w:w w:val="95"/>
        </w:rPr>
        <w:t>Opportunity</w:t>
      </w:r>
    </w:p>
    <w:p w:rsidR="0094222E" w:rsidRDefault="00C0492A" w:rsidP="0094222E">
      <w:pPr>
        <w:spacing w:line="309" w:lineRule="auto"/>
        <w:ind w:left="3959" w:right="3006" w:firstLine="25"/>
        <w:jc w:val="center"/>
        <w:rPr>
          <w:b/>
          <w:spacing w:val="-2"/>
          <w:w w:val="95"/>
          <w:sz w:val="20"/>
        </w:rPr>
      </w:pPr>
      <w:r>
        <w:rPr>
          <w:b/>
          <w:spacing w:val="-2"/>
          <w:w w:val="95"/>
          <w:sz w:val="20"/>
        </w:rPr>
        <w:t>Position</w:t>
      </w:r>
      <w:r>
        <w:rPr>
          <w:b/>
          <w:spacing w:val="-9"/>
          <w:w w:val="95"/>
          <w:sz w:val="20"/>
        </w:rPr>
        <w:t xml:space="preserve"> </w:t>
      </w:r>
      <w:r w:rsidR="0094222E">
        <w:rPr>
          <w:b/>
          <w:spacing w:val="-2"/>
          <w:w w:val="95"/>
          <w:sz w:val="20"/>
        </w:rPr>
        <w:t>Description</w:t>
      </w:r>
    </w:p>
    <w:p w:rsidR="00C3114E" w:rsidRDefault="00C3114E" w:rsidP="0094222E">
      <w:pPr>
        <w:spacing w:line="309" w:lineRule="auto"/>
        <w:ind w:left="3959" w:right="3006" w:firstLine="25"/>
        <w:jc w:val="center"/>
        <w:rPr>
          <w:b/>
          <w:sz w:val="20"/>
        </w:rPr>
      </w:pPr>
    </w:p>
    <w:p w:rsidR="00C3114E" w:rsidRDefault="00C3114E">
      <w:pPr>
        <w:pStyle w:val="BodyText"/>
        <w:spacing w:before="6"/>
        <w:rPr>
          <w:b/>
          <w:sz w:val="15"/>
        </w:rPr>
      </w:pPr>
    </w:p>
    <w:p w:rsidR="00C3114E" w:rsidRDefault="00C3114E">
      <w:pPr>
        <w:rPr>
          <w:sz w:val="15"/>
        </w:rPr>
        <w:sectPr w:rsidR="00C3114E">
          <w:footerReference w:type="default" r:id="rId7"/>
          <w:type w:val="continuous"/>
          <w:pgSz w:w="12240" w:h="15840"/>
          <w:pgMar w:top="580" w:right="1540" w:bottom="2200" w:left="1160" w:header="0" w:footer="2008" w:gutter="0"/>
          <w:pgNumType w:start="1"/>
          <w:cols w:space="720"/>
        </w:sectPr>
      </w:pPr>
    </w:p>
    <w:p w:rsidR="00C3114E" w:rsidRDefault="00C0492A">
      <w:pPr>
        <w:pStyle w:val="BodyText"/>
        <w:spacing w:before="101" w:line="297" w:lineRule="auto"/>
        <w:ind w:left="115" w:firstLine="1"/>
      </w:pPr>
      <w:r>
        <w:rPr>
          <w:spacing w:val="-2"/>
        </w:rPr>
        <w:t>Position: Supervisor: Salary</w:t>
      </w:r>
      <w:r>
        <w:rPr>
          <w:spacing w:val="-12"/>
        </w:rPr>
        <w:t xml:space="preserve"> </w:t>
      </w:r>
      <w:r>
        <w:rPr>
          <w:spacing w:val="-2"/>
        </w:rPr>
        <w:t>Range:</w:t>
      </w:r>
    </w:p>
    <w:p w:rsidR="00C3114E" w:rsidRDefault="00C0492A">
      <w:pPr>
        <w:pStyle w:val="BodyText"/>
        <w:spacing w:before="94" w:line="292" w:lineRule="auto"/>
        <w:ind w:left="116" w:right="3571" w:hanging="1"/>
      </w:pPr>
      <w:r>
        <w:br w:type="column"/>
      </w:r>
      <w:r>
        <w:rPr>
          <w:spacing w:val="-2"/>
          <w:w w:val="105"/>
        </w:rPr>
        <w:t>Family Self-Sufficiency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Service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 xml:space="preserve">Coordinator </w:t>
      </w:r>
      <w:r w:rsidR="008F5C04">
        <w:rPr>
          <w:w w:val="105"/>
        </w:rPr>
        <w:t>Director of Development &amp; Administrative Support</w:t>
      </w:r>
    </w:p>
    <w:p w:rsidR="00C46FFA" w:rsidRDefault="00C0492A" w:rsidP="003C77AE">
      <w:pPr>
        <w:pStyle w:val="BodyText"/>
        <w:spacing w:before="8"/>
        <w:ind w:left="117"/>
        <w:rPr>
          <w:w w:val="105"/>
        </w:rPr>
      </w:pPr>
      <w:r>
        <w:rPr>
          <w:w w:val="105"/>
        </w:rPr>
        <w:t>Minimum</w:t>
      </w:r>
      <w:r>
        <w:rPr>
          <w:spacing w:val="10"/>
          <w:w w:val="105"/>
        </w:rPr>
        <w:t xml:space="preserve"> </w:t>
      </w:r>
      <w:r>
        <w:rPr>
          <w:w w:val="105"/>
        </w:rPr>
        <w:t>-</w:t>
      </w:r>
      <w:r w:rsidR="0094222E">
        <w:rPr>
          <w:w w:val="105"/>
        </w:rPr>
        <w:t>$45,000.00</w:t>
      </w:r>
      <w:r>
        <w:rPr>
          <w:spacing w:val="69"/>
          <w:w w:val="105"/>
        </w:rPr>
        <w:t xml:space="preserve"> </w:t>
      </w:r>
      <w:r>
        <w:rPr>
          <w:w w:val="105"/>
        </w:rPr>
        <w:t>Maximum$</w:t>
      </w:r>
      <w:r>
        <w:rPr>
          <w:spacing w:val="31"/>
          <w:w w:val="105"/>
        </w:rPr>
        <w:t xml:space="preserve"> </w:t>
      </w:r>
      <w:r w:rsidR="0094222E">
        <w:rPr>
          <w:w w:val="105"/>
        </w:rPr>
        <w:t>55,000.00</w:t>
      </w:r>
      <w:r>
        <w:rPr>
          <w:spacing w:val="7"/>
          <w:w w:val="105"/>
        </w:rPr>
        <w:t xml:space="preserve"> </w:t>
      </w:r>
      <w:r w:rsidR="0094222E">
        <w:rPr>
          <w:w w:val="105"/>
        </w:rPr>
        <w:t>Annually</w:t>
      </w:r>
    </w:p>
    <w:p w:rsidR="00FF79C5" w:rsidRDefault="003C77AE" w:rsidP="003C77AE">
      <w:pPr>
        <w:pStyle w:val="BodyText"/>
        <w:spacing w:before="8"/>
        <w:ind w:left="117"/>
        <w:jc w:val="both"/>
        <w:rPr>
          <w:w w:val="105"/>
        </w:rPr>
      </w:pPr>
      <w:r>
        <w:rPr>
          <w:w w:val="105"/>
        </w:rPr>
        <w:t>Vacant until filled</w:t>
      </w:r>
    </w:p>
    <w:p w:rsidR="003C77AE" w:rsidRPr="00FF79C5" w:rsidRDefault="00FF79C5" w:rsidP="003C77AE">
      <w:pPr>
        <w:pStyle w:val="BodyText"/>
        <w:spacing w:before="8"/>
        <w:ind w:left="117"/>
        <w:jc w:val="both"/>
        <w:rPr>
          <w:b/>
          <w:w w:val="105"/>
          <w:u w:val="single"/>
        </w:rPr>
      </w:pPr>
      <w:bookmarkStart w:id="0" w:name="_GoBack"/>
      <w:r w:rsidRPr="00FF79C5">
        <w:rPr>
          <w:b/>
          <w:w w:val="105"/>
          <w:u w:val="single"/>
        </w:rPr>
        <w:t>Send resume to DanaGreen@tallha.org</w:t>
      </w:r>
    </w:p>
    <w:bookmarkEnd w:id="0"/>
    <w:p w:rsidR="003C77AE" w:rsidRDefault="003C77AE">
      <w:pPr>
        <w:pStyle w:val="BodyText"/>
        <w:spacing w:before="8"/>
        <w:ind w:left="117"/>
      </w:pPr>
    </w:p>
    <w:p w:rsidR="00C3114E" w:rsidRDefault="00C3114E">
      <w:pPr>
        <w:sectPr w:rsidR="00C3114E">
          <w:type w:val="continuous"/>
          <w:pgSz w:w="12240" w:h="15840"/>
          <w:pgMar w:top="580" w:right="1540" w:bottom="2200" w:left="1160" w:header="0" w:footer="2008" w:gutter="0"/>
          <w:cols w:num="2" w:space="720" w:equalWidth="0">
            <w:col w:w="1351" w:space="86"/>
            <w:col w:w="8103"/>
          </w:cols>
        </w:sectPr>
      </w:pPr>
    </w:p>
    <w:p w:rsidR="00C3114E" w:rsidRDefault="00C3114E">
      <w:pPr>
        <w:pStyle w:val="BodyText"/>
        <w:rPr>
          <w:sz w:val="20"/>
        </w:rPr>
      </w:pPr>
    </w:p>
    <w:p w:rsidR="00C3114E" w:rsidRDefault="00C3114E">
      <w:pPr>
        <w:pStyle w:val="BodyText"/>
        <w:spacing w:before="4"/>
        <w:rPr>
          <w:sz w:val="18"/>
        </w:rPr>
      </w:pPr>
    </w:p>
    <w:p w:rsidR="00C3114E" w:rsidRDefault="0094222E">
      <w:pPr>
        <w:pStyle w:val="BodyText"/>
        <w:spacing w:before="94" w:line="338" w:lineRule="auto"/>
        <w:ind w:left="291" w:hanging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898525</wp:posOffset>
                </wp:positionH>
                <wp:positionV relativeFrom="paragraph">
                  <wp:posOffset>-100330</wp:posOffset>
                </wp:positionV>
                <wp:extent cx="598932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183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02369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75pt,-7.9pt" to="542.3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0MrHQ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" strokeweight=".50892mm">
                <w10:wrap anchorx="page"/>
              </v:line>
            </w:pict>
          </mc:Fallback>
        </mc:AlternateContent>
      </w:r>
      <w:r w:rsidR="00C0492A">
        <w:rPr>
          <w:b/>
          <w:w w:val="105"/>
          <w:sz w:val="20"/>
          <w:u w:val="thick"/>
        </w:rPr>
        <w:t>Major</w:t>
      </w:r>
      <w:r w:rsidR="00C0492A">
        <w:rPr>
          <w:b/>
          <w:spacing w:val="-10"/>
          <w:w w:val="105"/>
          <w:sz w:val="20"/>
          <w:u w:val="thick"/>
        </w:rPr>
        <w:t xml:space="preserve"> </w:t>
      </w:r>
      <w:r w:rsidR="00C0492A">
        <w:rPr>
          <w:b/>
          <w:w w:val="105"/>
          <w:sz w:val="20"/>
          <w:u w:val="thick"/>
        </w:rPr>
        <w:t>Function</w:t>
      </w:r>
      <w:r w:rsidR="00C0492A">
        <w:rPr>
          <w:b/>
          <w:w w:val="105"/>
          <w:sz w:val="20"/>
        </w:rPr>
        <w:t>:</w:t>
      </w:r>
      <w:r w:rsidR="00C0492A">
        <w:rPr>
          <w:b/>
          <w:spacing w:val="37"/>
          <w:w w:val="105"/>
          <w:sz w:val="20"/>
        </w:rPr>
        <w:t xml:space="preserve"> </w:t>
      </w:r>
      <w:r w:rsidR="00C0492A">
        <w:rPr>
          <w:w w:val="105"/>
        </w:rPr>
        <w:t>Assists</w:t>
      </w:r>
      <w:r w:rsidR="00C0492A">
        <w:rPr>
          <w:spacing w:val="-8"/>
          <w:w w:val="105"/>
        </w:rPr>
        <w:t xml:space="preserve"> </w:t>
      </w:r>
      <w:r w:rsidR="00C0492A">
        <w:rPr>
          <w:w w:val="105"/>
        </w:rPr>
        <w:t>Tallahassee Housing Authority</w:t>
      </w:r>
      <w:r w:rsidR="00C0492A">
        <w:rPr>
          <w:spacing w:val="-4"/>
          <w:w w:val="105"/>
        </w:rPr>
        <w:t xml:space="preserve"> </w:t>
      </w:r>
      <w:r w:rsidR="00C0492A">
        <w:rPr>
          <w:w w:val="105"/>
        </w:rPr>
        <w:t>residents</w:t>
      </w:r>
      <w:r w:rsidR="00C0492A">
        <w:rPr>
          <w:spacing w:val="-1"/>
          <w:w w:val="105"/>
        </w:rPr>
        <w:t xml:space="preserve"> </w:t>
      </w:r>
      <w:r w:rsidR="00C0492A">
        <w:rPr>
          <w:w w:val="105"/>
        </w:rPr>
        <w:t>with</w:t>
      </w:r>
      <w:r w:rsidR="00C0492A">
        <w:rPr>
          <w:spacing w:val="-10"/>
          <w:w w:val="105"/>
        </w:rPr>
        <w:t xml:space="preserve"> </w:t>
      </w:r>
      <w:r w:rsidR="00C0492A">
        <w:rPr>
          <w:w w:val="105"/>
        </w:rPr>
        <w:t>becoming</w:t>
      </w:r>
      <w:r w:rsidR="00C0492A">
        <w:rPr>
          <w:spacing w:val="-11"/>
          <w:w w:val="105"/>
        </w:rPr>
        <w:t xml:space="preserve"> </w:t>
      </w:r>
      <w:r w:rsidR="00C0492A">
        <w:rPr>
          <w:w w:val="105"/>
        </w:rPr>
        <w:t>self-sufficient</w:t>
      </w:r>
      <w:r w:rsidR="00C0492A">
        <w:rPr>
          <w:spacing w:val="-7"/>
          <w:w w:val="105"/>
        </w:rPr>
        <w:t xml:space="preserve"> </w:t>
      </w:r>
      <w:r w:rsidR="00C0492A">
        <w:rPr>
          <w:w w:val="105"/>
        </w:rPr>
        <w:t>by developing</w:t>
      </w:r>
      <w:r w:rsidR="00C0492A">
        <w:rPr>
          <w:spacing w:val="-9"/>
          <w:w w:val="105"/>
        </w:rPr>
        <w:t xml:space="preserve"> </w:t>
      </w:r>
      <w:r w:rsidR="00C0492A">
        <w:rPr>
          <w:w w:val="105"/>
        </w:rPr>
        <w:t>strategies for reaching</w:t>
      </w:r>
      <w:r w:rsidR="00C0492A">
        <w:rPr>
          <w:spacing w:val="-14"/>
          <w:w w:val="105"/>
        </w:rPr>
        <w:t xml:space="preserve"> </w:t>
      </w:r>
      <w:r w:rsidR="00C0492A">
        <w:rPr>
          <w:w w:val="105"/>
        </w:rPr>
        <w:t>economic independence.</w:t>
      </w:r>
      <w:r w:rsidR="00C0492A">
        <w:rPr>
          <w:spacing w:val="40"/>
          <w:w w:val="105"/>
        </w:rPr>
        <w:t xml:space="preserve"> </w:t>
      </w:r>
      <w:r w:rsidR="00C0492A">
        <w:rPr>
          <w:w w:val="105"/>
        </w:rPr>
        <w:t>Conducts</w:t>
      </w:r>
      <w:r w:rsidR="00C0492A">
        <w:rPr>
          <w:spacing w:val="-6"/>
          <w:w w:val="105"/>
        </w:rPr>
        <w:t xml:space="preserve"> </w:t>
      </w:r>
      <w:r w:rsidR="00C0492A">
        <w:rPr>
          <w:w w:val="105"/>
        </w:rPr>
        <w:t>awareness</w:t>
      </w:r>
      <w:r w:rsidR="00C0492A">
        <w:rPr>
          <w:spacing w:val="-1"/>
          <w:w w:val="105"/>
        </w:rPr>
        <w:t xml:space="preserve"> </w:t>
      </w:r>
      <w:r w:rsidR="00C0492A">
        <w:rPr>
          <w:w w:val="105"/>
        </w:rPr>
        <w:t>meetings to recruit residents</w:t>
      </w:r>
      <w:r w:rsidR="00C0492A">
        <w:rPr>
          <w:spacing w:val="-13"/>
          <w:w w:val="105"/>
        </w:rPr>
        <w:t xml:space="preserve"> </w:t>
      </w:r>
      <w:r w:rsidR="00C0492A">
        <w:rPr>
          <w:w w:val="105"/>
        </w:rPr>
        <w:t>for</w:t>
      </w:r>
      <w:r w:rsidR="00C0492A">
        <w:rPr>
          <w:spacing w:val="9"/>
          <w:w w:val="105"/>
        </w:rPr>
        <w:t xml:space="preserve"> </w:t>
      </w:r>
      <w:r w:rsidR="00C0492A">
        <w:rPr>
          <w:w w:val="105"/>
        </w:rPr>
        <w:t>participation</w:t>
      </w:r>
      <w:r w:rsidR="00C0492A">
        <w:rPr>
          <w:spacing w:val="-8"/>
          <w:w w:val="105"/>
        </w:rPr>
        <w:t xml:space="preserve"> </w:t>
      </w:r>
      <w:r w:rsidR="00C0492A">
        <w:rPr>
          <w:w w:val="105"/>
        </w:rPr>
        <w:t>in</w:t>
      </w:r>
      <w:r w:rsidR="00C0492A">
        <w:rPr>
          <w:spacing w:val="-13"/>
          <w:w w:val="105"/>
        </w:rPr>
        <w:t xml:space="preserve"> </w:t>
      </w:r>
      <w:r w:rsidR="00C0492A">
        <w:rPr>
          <w:w w:val="105"/>
        </w:rPr>
        <w:t>FSS</w:t>
      </w:r>
      <w:r w:rsidR="00C0492A">
        <w:rPr>
          <w:spacing w:val="-14"/>
          <w:w w:val="105"/>
        </w:rPr>
        <w:t xml:space="preserve"> </w:t>
      </w:r>
      <w:r w:rsidR="00C0492A">
        <w:rPr>
          <w:w w:val="105"/>
        </w:rPr>
        <w:t>programs</w:t>
      </w:r>
      <w:r w:rsidR="00C0492A">
        <w:rPr>
          <w:spacing w:val="-2"/>
          <w:w w:val="105"/>
        </w:rPr>
        <w:t xml:space="preserve"> </w:t>
      </w:r>
      <w:r w:rsidR="00C0492A">
        <w:rPr>
          <w:w w:val="105"/>
        </w:rPr>
        <w:t>and</w:t>
      </w:r>
      <w:r w:rsidR="00C0492A">
        <w:rPr>
          <w:spacing w:val="-14"/>
          <w:w w:val="105"/>
        </w:rPr>
        <w:t xml:space="preserve"> </w:t>
      </w:r>
      <w:r w:rsidR="00C0492A">
        <w:rPr>
          <w:w w:val="105"/>
        </w:rPr>
        <w:t>provides</w:t>
      </w:r>
      <w:r w:rsidR="00C0492A">
        <w:rPr>
          <w:spacing w:val="-6"/>
          <w:w w:val="105"/>
        </w:rPr>
        <w:t xml:space="preserve"> </w:t>
      </w:r>
      <w:r w:rsidR="00C0492A">
        <w:rPr>
          <w:w w:val="105"/>
        </w:rPr>
        <w:t>resources that</w:t>
      </w:r>
      <w:r w:rsidR="00C0492A">
        <w:rPr>
          <w:spacing w:val="-14"/>
          <w:w w:val="105"/>
        </w:rPr>
        <w:t xml:space="preserve"> </w:t>
      </w:r>
      <w:r w:rsidR="00C0492A">
        <w:rPr>
          <w:w w:val="105"/>
        </w:rPr>
        <w:t>can</w:t>
      </w:r>
      <w:r w:rsidR="00C0492A">
        <w:rPr>
          <w:spacing w:val="-14"/>
          <w:w w:val="105"/>
        </w:rPr>
        <w:t xml:space="preserve"> </w:t>
      </w:r>
      <w:r w:rsidR="00C0492A">
        <w:rPr>
          <w:w w:val="105"/>
        </w:rPr>
        <w:t>assist</w:t>
      </w:r>
      <w:r w:rsidR="00C0492A">
        <w:rPr>
          <w:spacing w:val="-11"/>
          <w:w w:val="105"/>
        </w:rPr>
        <w:t xml:space="preserve"> </w:t>
      </w:r>
      <w:r w:rsidR="00C0492A">
        <w:rPr>
          <w:w w:val="105"/>
        </w:rPr>
        <w:t>them</w:t>
      </w:r>
      <w:r w:rsidR="00C0492A">
        <w:rPr>
          <w:spacing w:val="-9"/>
          <w:w w:val="105"/>
        </w:rPr>
        <w:t xml:space="preserve"> </w:t>
      </w:r>
      <w:r w:rsidR="00C0492A">
        <w:rPr>
          <w:w w:val="105"/>
        </w:rPr>
        <w:t>in</w:t>
      </w:r>
      <w:r w:rsidR="00C0492A">
        <w:rPr>
          <w:spacing w:val="-10"/>
          <w:w w:val="105"/>
        </w:rPr>
        <w:t xml:space="preserve"> </w:t>
      </w:r>
      <w:r w:rsidR="00C0492A">
        <w:rPr>
          <w:w w:val="105"/>
        </w:rPr>
        <w:t>progression towards economic independence and housing self-sufficiency.</w:t>
      </w:r>
    </w:p>
    <w:p w:rsidR="00C3114E" w:rsidRDefault="00C3114E">
      <w:pPr>
        <w:pStyle w:val="BodyText"/>
        <w:spacing w:before="10"/>
        <w:rPr>
          <w:sz w:val="16"/>
        </w:rPr>
      </w:pPr>
    </w:p>
    <w:p w:rsidR="00C3114E" w:rsidRDefault="00C0492A">
      <w:pPr>
        <w:pStyle w:val="Heading1"/>
        <w:ind w:left="290"/>
      </w:pPr>
      <w:r>
        <w:rPr>
          <w:w w:val="80"/>
        </w:rPr>
        <w:t>ESSENTIAL</w:t>
      </w:r>
      <w:r>
        <w:rPr>
          <w:spacing w:val="32"/>
        </w:rPr>
        <w:t xml:space="preserve"> </w:t>
      </w:r>
      <w:r>
        <w:rPr>
          <w:spacing w:val="-2"/>
          <w:w w:val="90"/>
        </w:rPr>
        <w:t>DUTIES</w:t>
      </w:r>
    </w:p>
    <w:p w:rsidR="00C3114E" w:rsidRDefault="00C3114E">
      <w:pPr>
        <w:pStyle w:val="BodyText"/>
        <w:spacing w:before="8"/>
        <w:rPr>
          <w:b/>
          <w:sz w:val="24"/>
        </w:rPr>
      </w:pPr>
    </w:p>
    <w:p w:rsidR="00C3114E" w:rsidRDefault="00C0492A">
      <w:pPr>
        <w:pStyle w:val="ListParagraph"/>
        <w:numPr>
          <w:ilvl w:val="0"/>
          <w:numId w:val="3"/>
        </w:numPr>
        <w:tabs>
          <w:tab w:val="left" w:pos="1008"/>
          <w:tab w:val="left" w:pos="1010"/>
        </w:tabs>
        <w:spacing w:line="345" w:lineRule="auto"/>
        <w:ind w:right="590" w:hanging="368"/>
        <w:jc w:val="left"/>
        <w:rPr>
          <w:sz w:val="19"/>
        </w:rPr>
      </w:pPr>
      <w:r>
        <w:rPr>
          <w:w w:val="105"/>
          <w:sz w:val="19"/>
        </w:rPr>
        <w:t>Identifies 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assesses resident family needs and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coordinates supportive services and other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designed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assist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public housing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residents with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increasing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earned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income and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reducing or eliminating the need for rental assistance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21"/>
        </w:tabs>
        <w:spacing w:line="205" w:lineRule="exact"/>
        <w:ind w:left="1020" w:hanging="354"/>
        <w:jc w:val="left"/>
        <w:rPr>
          <w:sz w:val="19"/>
        </w:rPr>
      </w:pPr>
      <w:r>
        <w:rPr>
          <w:w w:val="105"/>
          <w:sz w:val="19"/>
        </w:rPr>
        <w:t>Builds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relationships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local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supportive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offer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assistance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22"/>
          <w:w w:val="105"/>
          <w:sz w:val="19"/>
        </w:rPr>
        <w:t xml:space="preserve"> </w:t>
      </w:r>
      <w:r>
        <w:rPr>
          <w:w w:val="105"/>
          <w:sz w:val="19"/>
        </w:rPr>
        <w:t>public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housing</w:t>
      </w:r>
    </w:p>
    <w:p w:rsidR="00C3114E" w:rsidRDefault="00C0492A">
      <w:pPr>
        <w:pStyle w:val="BodyText"/>
        <w:spacing w:before="92" w:line="340" w:lineRule="auto"/>
        <w:ind w:left="1019" w:right="523" w:firstLine="1"/>
      </w:pPr>
      <w:r>
        <w:rPr>
          <w:w w:val="105"/>
        </w:rPr>
        <w:t>residents with obtaining jobs, child care, transportation,</w:t>
      </w:r>
      <w:r>
        <w:rPr>
          <w:spacing w:val="-13"/>
          <w:w w:val="105"/>
        </w:rPr>
        <w:t xml:space="preserve"> </w:t>
      </w:r>
      <w:r>
        <w:rPr>
          <w:w w:val="105"/>
        </w:rPr>
        <w:t>education, substance/alcohol abuse</w:t>
      </w:r>
      <w:r>
        <w:rPr>
          <w:spacing w:val="40"/>
          <w:w w:val="105"/>
        </w:rPr>
        <w:t xml:space="preserve"> </w:t>
      </w:r>
      <w:r>
        <w:rPr>
          <w:w w:val="105"/>
        </w:rPr>
        <w:t>treatment, counseling, homeownership,</w:t>
      </w:r>
      <w:r>
        <w:rPr>
          <w:spacing w:val="-11"/>
          <w:w w:val="105"/>
        </w:rPr>
        <w:t xml:space="preserve"> </w:t>
      </w:r>
      <w:r>
        <w:rPr>
          <w:w w:val="105"/>
        </w:rPr>
        <w:t>household skill training, etc.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27"/>
        </w:tabs>
        <w:spacing w:line="345" w:lineRule="auto"/>
        <w:ind w:left="1028" w:right="909" w:hanging="363"/>
        <w:jc w:val="left"/>
        <w:rPr>
          <w:sz w:val="19"/>
        </w:rPr>
      </w:pPr>
      <w:r>
        <w:rPr>
          <w:w w:val="105"/>
          <w:sz w:val="19"/>
        </w:rPr>
        <w:t>Develops supportive professional relationships 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residents that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help them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enhance their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 xml:space="preserve">quality of life and empower and encourage residents towards achieving </w:t>
      </w:r>
      <w:r w:rsidR="008F5C04">
        <w:rPr>
          <w:w w:val="105"/>
          <w:sz w:val="19"/>
        </w:rPr>
        <w:t>self-</w:t>
      </w:r>
      <w:r>
        <w:rPr>
          <w:w w:val="105"/>
          <w:sz w:val="19"/>
        </w:rPr>
        <w:t xml:space="preserve">­ </w:t>
      </w:r>
      <w:r>
        <w:rPr>
          <w:spacing w:val="-2"/>
          <w:w w:val="105"/>
          <w:sz w:val="19"/>
        </w:rPr>
        <w:t>sufficiency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24"/>
        </w:tabs>
        <w:spacing w:line="205" w:lineRule="exact"/>
        <w:ind w:left="1023" w:hanging="354"/>
        <w:jc w:val="left"/>
        <w:rPr>
          <w:sz w:val="19"/>
        </w:rPr>
      </w:pPr>
      <w:r>
        <w:rPr>
          <w:w w:val="105"/>
          <w:sz w:val="19"/>
        </w:rPr>
        <w:t>Implements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activities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residents;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coordinates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educational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programs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 xml:space="preserve">resident </w:t>
      </w:r>
      <w:r>
        <w:rPr>
          <w:spacing w:val="-2"/>
          <w:w w:val="105"/>
          <w:sz w:val="19"/>
        </w:rPr>
        <w:t>educational</w:t>
      </w:r>
    </w:p>
    <w:p w:rsidR="00C3114E" w:rsidRDefault="00C0492A">
      <w:pPr>
        <w:pStyle w:val="BodyText"/>
        <w:spacing w:before="84" w:line="357" w:lineRule="auto"/>
        <w:ind w:left="1034"/>
      </w:pPr>
      <w:r>
        <w:rPr>
          <w:w w:val="105"/>
        </w:rPr>
        <w:t>and</w:t>
      </w:r>
      <w:r>
        <w:rPr>
          <w:spacing w:val="-13"/>
          <w:w w:val="105"/>
        </w:rPr>
        <w:t xml:space="preserve"> </w:t>
      </w:r>
      <w:r>
        <w:rPr>
          <w:w w:val="105"/>
        </w:rPr>
        <w:t>empowerment activities</w:t>
      </w:r>
      <w:r>
        <w:rPr>
          <w:spacing w:val="-2"/>
          <w:w w:val="105"/>
        </w:rPr>
        <w:t xml:space="preserve"> </w:t>
      </w:r>
      <w:r>
        <w:rPr>
          <w:w w:val="105"/>
        </w:rPr>
        <w:t>to help</w:t>
      </w:r>
      <w:r>
        <w:rPr>
          <w:spacing w:val="-3"/>
          <w:w w:val="105"/>
        </w:rPr>
        <w:t xml:space="preserve"> </w:t>
      </w:r>
      <w:r>
        <w:rPr>
          <w:w w:val="105"/>
        </w:rPr>
        <w:t>participants achieve</w:t>
      </w:r>
      <w:r>
        <w:rPr>
          <w:spacing w:val="-2"/>
          <w:w w:val="105"/>
        </w:rPr>
        <w:t xml:space="preserve"> </w:t>
      </w:r>
      <w:r>
        <w:rPr>
          <w:w w:val="105"/>
        </w:rPr>
        <w:t>employment goals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 xml:space="preserve">accumulate </w:t>
      </w:r>
      <w:r>
        <w:rPr>
          <w:spacing w:val="-2"/>
          <w:w w:val="105"/>
        </w:rPr>
        <w:t>assets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33"/>
          <w:tab w:val="left" w:pos="1034"/>
        </w:tabs>
        <w:spacing w:line="195" w:lineRule="exact"/>
        <w:ind w:left="1033" w:hanging="362"/>
        <w:jc w:val="left"/>
        <w:rPr>
          <w:sz w:val="19"/>
        </w:rPr>
      </w:pPr>
      <w:r>
        <w:rPr>
          <w:w w:val="105"/>
          <w:sz w:val="19"/>
        </w:rPr>
        <w:t>Ensures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that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included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participation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are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actually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being</w:t>
      </w:r>
      <w:r>
        <w:rPr>
          <w:spacing w:val="-1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provided</w:t>
      </w:r>
    </w:p>
    <w:p w:rsidR="00C3114E" w:rsidRDefault="00C0492A">
      <w:pPr>
        <w:pStyle w:val="BodyText"/>
        <w:spacing w:before="85"/>
        <w:ind w:left="1039"/>
      </w:pPr>
      <w:r>
        <w:rPr>
          <w:spacing w:val="-2"/>
          <w:w w:val="110"/>
        </w:rPr>
        <w:t>for</w:t>
      </w:r>
      <w:r>
        <w:rPr>
          <w:spacing w:val="49"/>
          <w:w w:val="110"/>
        </w:rPr>
        <w:t xml:space="preserve"> </w:t>
      </w:r>
      <w:r>
        <w:rPr>
          <w:spacing w:val="-2"/>
          <w:w w:val="110"/>
        </w:rPr>
        <w:t>participant</w:t>
      </w:r>
      <w:r>
        <w:rPr>
          <w:w w:val="110"/>
        </w:rPr>
        <w:t xml:space="preserve"> </w:t>
      </w:r>
      <w:r>
        <w:rPr>
          <w:spacing w:val="-2"/>
          <w:w w:val="110"/>
        </w:rPr>
        <w:t>residents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that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residents</w:t>
      </w:r>
      <w:r>
        <w:rPr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fulfilling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their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responsibilities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42"/>
        </w:tabs>
        <w:spacing w:before="92" w:line="348" w:lineRule="auto"/>
        <w:ind w:left="1041" w:right="993" w:hanging="362"/>
        <w:jc w:val="left"/>
        <w:rPr>
          <w:sz w:val="19"/>
        </w:rPr>
      </w:pPr>
      <w:r>
        <w:rPr>
          <w:w w:val="105"/>
          <w:sz w:val="19"/>
        </w:rPr>
        <w:t>Monitors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escrow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accounts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of program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participants and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ensures that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escrow accounts are</w:t>
      </w:r>
      <w:r>
        <w:rPr>
          <w:spacing w:val="40"/>
          <w:w w:val="105"/>
          <w:sz w:val="19"/>
        </w:rPr>
        <w:t xml:space="preserve"> </w:t>
      </w:r>
      <w:r>
        <w:rPr>
          <w:w w:val="105"/>
          <w:sz w:val="19"/>
        </w:rPr>
        <w:t>properly maintained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1041"/>
        </w:tabs>
        <w:spacing w:line="205" w:lineRule="exact"/>
        <w:ind w:left="1040" w:hanging="363"/>
        <w:jc w:val="left"/>
        <w:rPr>
          <w:sz w:val="19"/>
        </w:rPr>
      </w:pPr>
      <w:r>
        <w:rPr>
          <w:w w:val="105"/>
          <w:sz w:val="19"/>
        </w:rPr>
        <w:t>Updates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data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collection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systems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program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participants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enters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information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into</w:t>
      </w:r>
      <w:r>
        <w:rPr>
          <w:spacing w:val="-4"/>
          <w:w w:val="105"/>
          <w:sz w:val="19"/>
        </w:rPr>
        <w:t xml:space="preserve"> </w:t>
      </w:r>
      <w:r>
        <w:rPr>
          <w:spacing w:val="-5"/>
          <w:w w:val="105"/>
          <w:sz w:val="19"/>
        </w:rPr>
        <w:t>the</w:t>
      </w:r>
    </w:p>
    <w:p w:rsidR="00C3114E" w:rsidRDefault="00C0492A">
      <w:pPr>
        <w:pStyle w:val="BodyText"/>
        <w:spacing w:before="91" w:line="340" w:lineRule="auto"/>
        <w:ind w:left="1043" w:hanging="3"/>
      </w:pPr>
      <w:r>
        <w:rPr>
          <w:w w:val="105"/>
        </w:rPr>
        <w:t>computer system; notates and documents client contacts, referrals, new resources and information; tracks progress of participants; and</w:t>
      </w:r>
      <w:r>
        <w:rPr>
          <w:spacing w:val="-14"/>
          <w:w w:val="105"/>
        </w:rPr>
        <w:t xml:space="preserve"> </w:t>
      </w:r>
      <w:r>
        <w:rPr>
          <w:w w:val="105"/>
        </w:rPr>
        <w:t>evaluates and</w:t>
      </w:r>
      <w:r>
        <w:rPr>
          <w:spacing w:val="-10"/>
          <w:w w:val="105"/>
        </w:rPr>
        <w:t xml:space="preserve"> </w:t>
      </w:r>
      <w:r>
        <w:rPr>
          <w:w w:val="105"/>
        </w:rPr>
        <w:t>reports</w:t>
      </w:r>
      <w:r>
        <w:rPr>
          <w:spacing w:val="-1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program progress towards achievement of goals according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28"/>
          <w:w w:val="105"/>
        </w:rPr>
        <w:t xml:space="preserve"> </w:t>
      </w:r>
      <w:r>
        <w:rPr>
          <w:w w:val="105"/>
        </w:rPr>
        <w:t>FSS</w:t>
      </w:r>
      <w:r>
        <w:rPr>
          <w:spacing w:val="-4"/>
          <w:w w:val="105"/>
        </w:rPr>
        <w:t xml:space="preserve"> </w:t>
      </w:r>
      <w:r>
        <w:rPr>
          <w:w w:val="105"/>
        </w:rPr>
        <w:t>program requirements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82"/>
        </w:tabs>
        <w:spacing w:before="36" w:line="340" w:lineRule="auto"/>
        <w:ind w:left="985" w:right="848"/>
        <w:jc w:val="left"/>
        <w:rPr>
          <w:sz w:val="19"/>
        </w:rPr>
      </w:pPr>
      <w:r>
        <w:rPr>
          <w:sz w:val="19"/>
        </w:rPr>
        <w:t>Conducts surveys to</w:t>
      </w:r>
      <w:r>
        <w:rPr>
          <w:spacing w:val="28"/>
          <w:sz w:val="19"/>
        </w:rPr>
        <w:t xml:space="preserve"> </w:t>
      </w:r>
      <w:r>
        <w:rPr>
          <w:sz w:val="19"/>
        </w:rPr>
        <w:t>assess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needs</w:t>
      </w:r>
      <w:r>
        <w:rPr>
          <w:spacing w:val="-2"/>
          <w:sz w:val="19"/>
        </w:rPr>
        <w:t xml:space="preserve"> </w:t>
      </w:r>
      <w:r>
        <w:rPr>
          <w:sz w:val="19"/>
        </w:rPr>
        <w:t>of residents.</w:t>
      </w:r>
      <w:r>
        <w:rPr>
          <w:spacing w:val="40"/>
          <w:sz w:val="19"/>
        </w:rPr>
        <w:t xml:space="preserve"> </w:t>
      </w:r>
      <w:r>
        <w:rPr>
          <w:sz w:val="19"/>
        </w:rPr>
        <w:t>Tabulates survey results to evaluate programs</w:t>
      </w:r>
      <w:r>
        <w:rPr>
          <w:spacing w:val="40"/>
          <w:sz w:val="19"/>
        </w:rPr>
        <w:t xml:space="preserve"> </w:t>
      </w:r>
      <w:r>
        <w:rPr>
          <w:sz w:val="19"/>
        </w:rPr>
        <w:t>and plan relevant</w:t>
      </w:r>
      <w:r>
        <w:rPr>
          <w:spacing w:val="40"/>
          <w:sz w:val="19"/>
        </w:rPr>
        <w:t xml:space="preserve"> </w:t>
      </w:r>
      <w:r>
        <w:rPr>
          <w:sz w:val="19"/>
        </w:rPr>
        <w:t>services</w:t>
      </w:r>
      <w:r>
        <w:rPr>
          <w:spacing w:val="40"/>
          <w:sz w:val="19"/>
        </w:rPr>
        <w:t xml:space="preserve"> </w:t>
      </w:r>
      <w:r>
        <w:rPr>
          <w:sz w:val="19"/>
        </w:rPr>
        <w:t>for</w:t>
      </w:r>
      <w:r>
        <w:rPr>
          <w:spacing w:val="40"/>
          <w:sz w:val="19"/>
        </w:rPr>
        <w:t xml:space="preserve"> </w:t>
      </w:r>
      <w:r>
        <w:rPr>
          <w:sz w:val="19"/>
        </w:rPr>
        <w:t>the</w:t>
      </w:r>
      <w:r>
        <w:rPr>
          <w:spacing w:val="40"/>
          <w:sz w:val="19"/>
        </w:rPr>
        <w:t xml:space="preserve"> </w:t>
      </w:r>
      <w:r>
        <w:rPr>
          <w:sz w:val="19"/>
        </w:rPr>
        <w:t>community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89"/>
        </w:tabs>
        <w:spacing w:line="357" w:lineRule="auto"/>
        <w:ind w:left="992" w:right="635" w:hanging="364"/>
        <w:jc w:val="left"/>
        <w:rPr>
          <w:sz w:val="19"/>
        </w:rPr>
      </w:pPr>
      <w:r>
        <w:rPr>
          <w:w w:val="105"/>
          <w:sz w:val="19"/>
        </w:rPr>
        <w:t>Completes/maintains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service reports,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 xml:space="preserve">grant reports and program files; maintains activities </w:t>
      </w:r>
      <w:r>
        <w:rPr>
          <w:spacing w:val="-2"/>
          <w:w w:val="105"/>
          <w:sz w:val="19"/>
        </w:rPr>
        <w:t>budgets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89"/>
        </w:tabs>
        <w:spacing w:line="197" w:lineRule="exact"/>
        <w:ind w:left="988" w:hanging="366"/>
        <w:jc w:val="left"/>
        <w:rPr>
          <w:sz w:val="19"/>
        </w:rPr>
      </w:pPr>
      <w:r>
        <w:rPr>
          <w:w w:val="105"/>
          <w:sz w:val="19"/>
        </w:rPr>
        <w:lastRenderedPageBreak/>
        <w:t>Conducts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research</w:t>
      </w:r>
      <w:r>
        <w:rPr>
          <w:spacing w:val="-5"/>
          <w:w w:val="105"/>
          <w:sz w:val="19"/>
        </w:rPr>
        <w:t xml:space="preserve"> </w:t>
      </w:r>
      <w:r>
        <w:rPr>
          <w:b/>
          <w:w w:val="105"/>
          <w:sz w:val="20"/>
        </w:rPr>
        <w:t>in</w:t>
      </w:r>
      <w:r>
        <w:rPr>
          <w:b/>
          <w:spacing w:val="-18"/>
          <w:w w:val="105"/>
          <w:sz w:val="20"/>
        </w:rPr>
        <w:t xml:space="preserve"> </w:t>
      </w:r>
      <w:r>
        <w:rPr>
          <w:w w:val="105"/>
          <w:sz w:val="19"/>
        </w:rPr>
        <w:t>order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locate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grant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opportunities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and writes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grant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applications</w:t>
      </w:r>
    </w:p>
    <w:p w:rsidR="00C3114E" w:rsidRDefault="00C3114E">
      <w:pPr>
        <w:spacing w:line="197" w:lineRule="exact"/>
        <w:rPr>
          <w:sz w:val="19"/>
        </w:rPr>
        <w:sectPr w:rsidR="00C3114E">
          <w:type w:val="continuous"/>
          <w:pgSz w:w="12240" w:h="15840"/>
          <w:pgMar w:top="580" w:right="1540" w:bottom="2200" w:left="1160" w:header="0" w:footer="2008" w:gutter="0"/>
          <w:cols w:space="720"/>
        </w:sectPr>
      </w:pPr>
    </w:p>
    <w:p w:rsidR="00C3114E" w:rsidRDefault="00C0492A">
      <w:pPr>
        <w:pStyle w:val="ListParagraph"/>
        <w:numPr>
          <w:ilvl w:val="0"/>
          <w:numId w:val="3"/>
        </w:numPr>
        <w:tabs>
          <w:tab w:val="left" w:pos="926"/>
        </w:tabs>
        <w:spacing w:before="64"/>
        <w:ind w:left="925" w:hanging="368"/>
        <w:jc w:val="left"/>
        <w:rPr>
          <w:sz w:val="19"/>
        </w:rPr>
      </w:pPr>
      <w:r>
        <w:rPr>
          <w:w w:val="105"/>
          <w:sz w:val="19"/>
        </w:rPr>
        <w:lastRenderedPageBreak/>
        <w:t>Markets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programs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supportive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services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30"/>
          <w:w w:val="105"/>
          <w:sz w:val="19"/>
        </w:rPr>
        <w:t xml:space="preserve"> </w:t>
      </w:r>
      <w:r>
        <w:rPr>
          <w:w w:val="105"/>
          <w:sz w:val="19"/>
        </w:rPr>
        <w:t>residents; perform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outreach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7"/>
          <w:w w:val="105"/>
          <w:sz w:val="19"/>
        </w:rPr>
        <w:t xml:space="preserve"> </w:t>
      </w:r>
      <w:r>
        <w:rPr>
          <w:w w:val="105"/>
          <w:sz w:val="19"/>
        </w:rPr>
        <w:t>all</w:t>
      </w:r>
      <w:r>
        <w:rPr>
          <w:spacing w:val="-7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residents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24"/>
        </w:tabs>
        <w:spacing w:before="92"/>
        <w:ind w:left="923" w:hanging="359"/>
        <w:jc w:val="left"/>
        <w:rPr>
          <w:sz w:val="19"/>
        </w:rPr>
      </w:pPr>
      <w:r>
        <w:rPr>
          <w:w w:val="105"/>
          <w:sz w:val="19"/>
        </w:rPr>
        <w:t>Coordinates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facilitate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residents'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meetings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34"/>
        </w:tabs>
        <w:spacing w:before="91"/>
        <w:ind w:left="933" w:hanging="369"/>
        <w:jc w:val="left"/>
        <w:rPr>
          <w:sz w:val="19"/>
        </w:rPr>
      </w:pPr>
      <w:r>
        <w:rPr>
          <w:w w:val="105"/>
          <w:sz w:val="19"/>
        </w:rPr>
        <w:t>Assists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recruiting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supervising</w:t>
      </w:r>
      <w:r>
        <w:rPr>
          <w:spacing w:val="-14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volunteers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33"/>
        </w:tabs>
        <w:spacing w:before="85" w:line="340" w:lineRule="auto"/>
        <w:ind w:left="932" w:right="192" w:hanging="367"/>
        <w:jc w:val="left"/>
        <w:rPr>
          <w:sz w:val="19"/>
        </w:rPr>
      </w:pPr>
      <w:r>
        <w:rPr>
          <w:w w:val="105"/>
          <w:sz w:val="19"/>
        </w:rPr>
        <w:t>Utilizes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Microsoft Word,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Excel,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PowerPoint, Outlook and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housing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software 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needed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to complete tasks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38"/>
        </w:tabs>
        <w:ind w:left="937" w:hanging="365"/>
        <w:jc w:val="left"/>
        <w:rPr>
          <w:sz w:val="19"/>
        </w:rPr>
      </w:pPr>
      <w:r>
        <w:rPr>
          <w:w w:val="105"/>
          <w:sz w:val="19"/>
        </w:rPr>
        <w:t>Works</w:t>
      </w:r>
      <w:r>
        <w:rPr>
          <w:spacing w:val="6"/>
          <w:w w:val="105"/>
          <w:sz w:val="19"/>
        </w:rPr>
        <w:t xml:space="preserve"> </w:t>
      </w:r>
      <w:r>
        <w:rPr>
          <w:w w:val="105"/>
          <w:sz w:val="19"/>
        </w:rPr>
        <w:t>independently</w:t>
      </w:r>
      <w:r>
        <w:rPr>
          <w:spacing w:val="34"/>
          <w:w w:val="105"/>
          <w:sz w:val="19"/>
        </w:rPr>
        <w:t xml:space="preserve"> </w:t>
      </w:r>
      <w:r>
        <w:rPr>
          <w:w w:val="105"/>
          <w:sz w:val="19"/>
        </w:rPr>
        <w:t>will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minimum</w:t>
      </w:r>
      <w:r>
        <w:rPr>
          <w:spacing w:val="1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supervision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41"/>
        </w:tabs>
        <w:spacing w:before="91"/>
        <w:ind w:left="940" w:hanging="368"/>
        <w:jc w:val="left"/>
        <w:rPr>
          <w:sz w:val="19"/>
        </w:rPr>
      </w:pPr>
      <w:r>
        <w:rPr>
          <w:w w:val="105"/>
          <w:sz w:val="19"/>
        </w:rPr>
        <w:t>Manages</w:t>
      </w:r>
      <w:r>
        <w:rPr>
          <w:spacing w:val="15"/>
          <w:w w:val="105"/>
          <w:sz w:val="19"/>
        </w:rPr>
        <w:t xml:space="preserve"> </w:t>
      </w:r>
      <w:r>
        <w:rPr>
          <w:w w:val="105"/>
          <w:sz w:val="19"/>
        </w:rPr>
        <w:t>multiple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priorities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prioritizes</w:t>
      </w:r>
      <w:r>
        <w:rPr>
          <w:spacing w:val="15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tasks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38"/>
        </w:tabs>
        <w:spacing w:before="85"/>
        <w:ind w:left="937" w:hanging="365"/>
        <w:jc w:val="left"/>
        <w:rPr>
          <w:sz w:val="19"/>
        </w:rPr>
      </w:pPr>
      <w:r>
        <w:rPr>
          <w:w w:val="105"/>
          <w:sz w:val="19"/>
        </w:rPr>
        <w:t>Communicates</w:t>
      </w:r>
      <w:r>
        <w:rPr>
          <w:spacing w:val="16"/>
          <w:w w:val="105"/>
          <w:sz w:val="19"/>
        </w:rPr>
        <w:t xml:space="preserve"> </w:t>
      </w:r>
      <w:r>
        <w:rPr>
          <w:w w:val="105"/>
          <w:sz w:val="19"/>
        </w:rPr>
        <w:t>effectively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both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verbally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writing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2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English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41"/>
        </w:tabs>
        <w:spacing w:before="99" w:line="348" w:lineRule="auto"/>
        <w:ind w:left="941" w:right="471" w:hanging="362"/>
        <w:jc w:val="left"/>
        <w:rPr>
          <w:sz w:val="19"/>
        </w:rPr>
      </w:pPr>
      <w:r>
        <w:rPr>
          <w:w w:val="105"/>
          <w:sz w:val="19"/>
        </w:rPr>
        <w:t>Actively participates in team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meetings as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a partner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in the development and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execution of the strategic planning process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38"/>
        </w:tabs>
        <w:spacing w:line="205" w:lineRule="exact"/>
        <w:ind w:left="937" w:hanging="358"/>
        <w:jc w:val="left"/>
        <w:rPr>
          <w:sz w:val="19"/>
        </w:rPr>
      </w:pPr>
      <w:r>
        <w:rPr>
          <w:w w:val="105"/>
          <w:sz w:val="19"/>
        </w:rPr>
        <w:t>Courteously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tactfully</w:t>
      </w:r>
      <w:r>
        <w:rPr>
          <w:spacing w:val="7"/>
          <w:w w:val="105"/>
          <w:sz w:val="19"/>
        </w:rPr>
        <w:t xml:space="preserve"> </w:t>
      </w:r>
      <w:r>
        <w:rPr>
          <w:w w:val="105"/>
          <w:sz w:val="19"/>
        </w:rPr>
        <w:t>interacts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public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at</w:t>
      </w:r>
      <w:r>
        <w:rPr>
          <w:spacing w:val="5"/>
          <w:w w:val="105"/>
          <w:sz w:val="19"/>
        </w:rPr>
        <w:t xml:space="preserve"> </w:t>
      </w:r>
      <w:r>
        <w:rPr>
          <w:w w:val="105"/>
          <w:sz w:val="19"/>
        </w:rPr>
        <w:t>all levels</w:t>
      </w:r>
      <w:r>
        <w:rPr>
          <w:spacing w:val="8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with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individuals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from</w:t>
      </w:r>
      <w:r>
        <w:rPr>
          <w:spacing w:val="-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diverse</w:t>
      </w:r>
    </w:p>
    <w:p w:rsidR="00C3114E" w:rsidRDefault="00C0492A">
      <w:pPr>
        <w:pStyle w:val="BodyText"/>
        <w:spacing w:before="98"/>
        <w:ind w:left="949"/>
      </w:pPr>
      <w:r>
        <w:rPr>
          <w:spacing w:val="-2"/>
        </w:rPr>
        <w:t>backgrounds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47"/>
        </w:tabs>
        <w:spacing w:before="85"/>
        <w:ind w:left="946" w:hanging="352"/>
        <w:jc w:val="left"/>
        <w:rPr>
          <w:sz w:val="19"/>
        </w:rPr>
      </w:pPr>
      <w:r>
        <w:rPr>
          <w:w w:val="105"/>
          <w:sz w:val="19"/>
        </w:rPr>
        <w:t>Effectively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coordinates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1"/>
          <w:w w:val="105"/>
          <w:sz w:val="19"/>
        </w:rPr>
        <w:t xml:space="preserve"> </w:t>
      </w:r>
      <w:r>
        <w:rPr>
          <w:w w:val="105"/>
          <w:sz w:val="19"/>
        </w:rPr>
        <w:t>work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-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volunteers</w:t>
      </w:r>
    </w:p>
    <w:p w:rsidR="00C3114E" w:rsidRDefault="00C0492A">
      <w:pPr>
        <w:pStyle w:val="ListParagraph"/>
        <w:numPr>
          <w:ilvl w:val="0"/>
          <w:numId w:val="3"/>
        </w:numPr>
        <w:tabs>
          <w:tab w:val="left" w:pos="947"/>
        </w:tabs>
        <w:spacing w:before="84" w:line="340" w:lineRule="auto"/>
        <w:ind w:left="949" w:right="386" w:hanging="354"/>
        <w:jc w:val="left"/>
        <w:rPr>
          <w:sz w:val="19"/>
        </w:rPr>
      </w:pPr>
      <w:r>
        <w:rPr>
          <w:w w:val="105"/>
          <w:sz w:val="19"/>
        </w:rPr>
        <w:t>Establishes and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maintains effective working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relationships with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co-workers, service-providers, residents, the general public and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social service agency personnel</w:t>
      </w:r>
    </w:p>
    <w:p w:rsidR="00C3114E" w:rsidRDefault="00C3114E">
      <w:pPr>
        <w:pStyle w:val="BodyText"/>
        <w:rPr>
          <w:sz w:val="20"/>
        </w:rPr>
      </w:pPr>
    </w:p>
    <w:p w:rsidR="00C3114E" w:rsidRDefault="00C0492A">
      <w:pPr>
        <w:pStyle w:val="BodyText"/>
        <w:spacing w:before="150" w:line="333" w:lineRule="auto"/>
        <w:ind w:left="241" w:right="523" w:hanging="3"/>
      </w:pPr>
      <w:r>
        <w:rPr>
          <w:rFonts w:ascii="Times New Roman"/>
          <w:b/>
          <w:sz w:val="21"/>
        </w:rPr>
        <w:t>OTHER</w:t>
      </w:r>
      <w:r>
        <w:rPr>
          <w:rFonts w:ascii="Times New Roman"/>
          <w:b/>
          <w:spacing w:val="12"/>
          <w:sz w:val="21"/>
        </w:rPr>
        <w:t xml:space="preserve"> </w:t>
      </w:r>
      <w:r>
        <w:rPr>
          <w:rFonts w:ascii="Times New Roman"/>
          <w:b/>
          <w:sz w:val="21"/>
        </w:rPr>
        <w:t>IMPORTANT</w:t>
      </w:r>
      <w:r>
        <w:rPr>
          <w:rFonts w:ascii="Times New Roman"/>
          <w:b/>
          <w:spacing w:val="20"/>
          <w:sz w:val="21"/>
        </w:rPr>
        <w:t xml:space="preserve"> </w:t>
      </w:r>
      <w:r>
        <w:rPr>
          <w:rFonts w:ascii="Times New Roman"/>
          <w:b/>
          <w:sz w:val="21"/>
        </w:rPr>
        <w:t>DUTIES:</w:t>
      </w:r>
      <w:r>
        <w:rPr>
          <w:rFonts w:ascii="Times New Roman"/>
          <w:b/>
          <w:spacing w:val="40"/>
          <w:sz w:val="21"/>
        </w:rPr>
        <w:t xml:space="preserve"> </w:t>
      </w:r>
      <w:r>
        <w:t>Attends developmental</w:t>
      </w:r>
      <w:r>
        <w:rPr>
          <w:spacing w:val="-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training</w:t>
      </w:r>
      <w:r>
        <w:rPr>
          <w:spacing w:val="-13"/>
        </w:rPr>
        <w:t xml:space="preserve"> </w:t>
      </w:r>
      <w:r>
        <w:t>opportunities as</w:t>
      </w:r>
      <w:r>
        <w:rPr>
          <w:spacing w:val="-11"/>
        </w:rPr>
        <w:t xml:space="preserve"> </w:t>
      </w:r>
      <w:r>
        <w:t>directed</w:t>
      </w:r>
      <w:r>
        <w:rPr>
          <w:spacing w:val="-5"/>
        </w:rPr>
        <w:t xml:space="preserve"> </w:t>
      </w:r>
      <w:r>
        <w:t>by supervisor.</w:t>
      </w:r>
      <w:r>
        <w:rPr>
          <w:spacing w:val="40"/>
        </w:rPr>
        <w:t xml:space="preserve"> </w:t>
      </w:r>
      <w:r>
        <w:t>Performs related work as required and as deemed necessary</w:t>
      </w:r>
      <w:r>
        <w:rPr>
          <w:spacing w:val="33"/>
        </w:rPr>
        <w:t xml:space="preserve"> </w:t>
      </w:r>
      <w:r>
        <w:t>by Tallahassee</w:t>
      </w:r>
      <w:r>
        <w:rPr>
          <w:spacing w:val="34"/>
        </w:rPr>
        <w:t xml:space="preserve"> </w:t>
      </w:r>
      <w:r>
        <w:t xml:space="preserve">Housing </w:t>
      </w:r>
      <w:r>
        <w:rPr>
          <w:spacing w:val="-2"/>
        </w:rPr>
        <w:t>Authority.</w:t>
      </w:r>
    </w:p>
    <w:p w:rsidR="00C3114E" w:rsidRDefault="00C3114E">
      <w:pPr>
        <w:pStyle w:val="BodyText"/>
        <w:rPr>
          <w:sz w:val="20"/>
        </w:rPr>
      </w:pPr>
    </w:p>
    <w:p w:rsidR="00C3114E" w:rsidRDefault="00C0492A">
      <w:pPr>
        <w:pStyle w:val="Heading1"/>
        <w:spacing w:before="156"/>
        <w:ind w:left="239"/>
      </w:pPr>
      <w:r>
        <w:rPr>
          <w:spacing w:val="-2"/>
          <w:w w:val="95"/>
        </w:rPr>
        <w:t>Required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Knowledge,</w:t>
      </w:r>
      <w:r>
        <w:rPr>
          <w:spacing w:val="3"/>
        </w:rPr>
        <w:t xml:space="preserve"> </w:t>
      </w:r>
      <w:r>
        <w:rPr>
          <w:spacing w:val="-2"/>
          <w:w w:val="95"/>
        </w:rPr>
        <w:t>Skill</w:t>
      </w:r>
      <w:r>
        <w:rPr>
          <w:spacing w:val="-3"/>
        </w:rPr>
        <w:t xml:space="preserve"> </w:t>
      </w:r>
      <w:r>
        <w:rPr>
          <w:spacing w:val="-2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Abilities</w:t>
      </w:r>
    </w:p>
    <w:p w:rsidR="00C3114E" w:rsidRDefault="00C3114E">
      <w:pPr>
        <w:pStyle w:val="BodyText"/>
        <w:rPr>
          <w:b/>
          <w:sz w:val="22"/>
        </w:rPr>
      </w:pPr>
    </w:p>
    <w:p w:rsidR="00C3114E" w:rsidRDefault="00C0492A">
      <w:pPr>
        <w:pStyle w:val="ListParagraph"/>
        <w:numPr>
          <w:ilvl w:val="0"/>
          <w:numId w:val="2"/>
        </w:numPr>
        <w:tabs>
          <w:tab w:val="left" w:pos="969"/>
          <w:tab w:val="left" w:pos="970"/>
        </w:tabs>
        <w:spacing w:before="140"/>
        <w:rPr>
          <w:sz w:val="19"/>
        </w:rPr>
      </w:pPr>
      <w:r>
        <w:rPr>
          <w:w w:val="105"/>
          <w:sz w:val="19"/>
        </w:rPr>
        <w:t>Knowledge</w:t>
      </w:r>
      <w:r>
        <w:rPr>
          <w:spacing w:val="13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9"/>
          <w:w w:val="105"/>
          <w:sz w:val="19"/>
        </w:rPr>
        <w:t xml:space="preserve"> </w:t>
      </w:r>
      <w:r>
        <w:rPr>
          <w:w w:val="105"/>
          <w:sz w:val="19"/>
        </w:rPr>
        <w:t>community</w:t>
      </w:r>
      <w:r>
        <w:rPr>
          <w:spacing w:val="4"/>
          <w:w w:val="105"/>
          <w:sz w:val="19"/>
        </w:rPr>
        <w:t xml:space="preserve"> </w:t>
      </w:r>
      <w:r>
        <w:rPr>
          <w:w w:val="105"/>
          <w:sz w:val="19"/>
        </w:rPr>
        <w:t>networking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strategies and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resource</w:t>
      </w:r>
      <w:r>
        <w:rPr>
          <w:spacing w:val="1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assembly</w:t>
      </w:r>
    </w:p>
    <w:p w:rsidR="00C3114E" w:rsidRDefault="00C0492A">
      <w:pPr>
        <w:pStyle w:val="ListParagraph"/>
        <w:numPr>
          <w:ilvl w:val="0"/>
          <w:numId w:val="2"/>
        </w:numPr>
        <w:tabs>
          <w:tab w:val="left" w:pos="970"/>
        </w:tabs>
        <w:spacing w:before="91" w:line="348" w:lineRule="auto"/>
        <w:ind w:left="970" w:right="328" w:hanging="354"/>
        <w:rPr>
          <w:sz w:val="19"/>
        </w:rPr>
      </w:pPr>
      <w:r>
        <w:rPr>
          <w:w w:val="105"/>
          <w:sz w:val="19"/>
        </w:rPr>
        <w:t>Knowledge of entitlement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programs,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supportive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services and</w:t>
      </w:r>
      <w:r>
        <w:rPr>
          <w:spacing w:val="-20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 xml:space="preserve">resources for the resident </w:t>
      </w:r>
      <w:r>
        <w:rPr>
          <w:spacing w:val="-2"/>
          <w:w w:val="105"/>
          <w:sz w:val="19"/>
        </w:rPr>
        <w:t>population</w:t>
      </w:r>
    </w:p>
    <w:p w:rsidR="00C3114E" w:rsidRDefault="00C0492A">
      <w:pPr>
        <w:pStyle w:val="ListParagraph"/>
        <w:numPr>
          <w:ilvl w:val="0"/>
          <w:numId w:val="2"/>
        </w:numPr>
        <w:tabs>
          <w:tab w:val="left" w:pos="968"/>
        </w:tabs>
        <w:spacing w:line="205" w:lineRule="exact"/>
        <w:ind w:left="967" w:hanging="361"/>
        <w:rPr>
          <w:sz w:val="19"/>
        </w:rPr>
      </w:pPr>
      <w:r>
        <w:rPr>
          <w:w w:val="105"/>
          <w:sz w:val="19"/>
        </w:rPr>
        <w:t>Skill in</w:t>
      </w:r>
      <w:r>
        <w:rPr>
          <w:spacing w:val="14"/>
          <w:w w:val="105"/>
          <w:sz w:val="19"/>
        </w:rPr>
        <w:t xml:space="preserve"> </w:t>
      </w:r>
      <w:r>
        <w:rPr>
          <w:w w:val="105"/>
          <w:sz w:val="19"/>
        </w:rPr>
        <w:t>preparing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profession</w:t>
      </w:r>
      <w:r w:rsidR="008F5C04">
        <w:rPr>
          <w:spacing w:val="5"/>
          <w:w w:val="105"/>
          <w:sz w:val="19"/>
        </w:rPr>
        <w:t>al</w:t>
      </w:r>
      <w:r>
        <w:rPr>
          <w:spacing w:val="10"/>
          <w:w w:val="105"/>
          <w:sz w:val="19"/>
        </w:rPr>
        <w:t xml:space="preserve"> </w:t>
      </w:r>
      <w:r>
        <w:rPr>
          <w:w w:val="105"/>
          <w:sz w:val="19"/>
        </w:rPr>
        <w:t>reports,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grant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applications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other</w:t>
      </w:r>
      <w:r>
        <w:rPr>
          <w:spacing w:val="2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documents</w:t>
      </w:r>
    </w:p>
    <w:p w:rsidR="00C3114E" w:rsidRDefault="00C0492A">
      <w:pPr>
        <w:pStyle w:val="ListParagraph"/>
        <w:numPr>
          <w:ilvl w:val="0"/>
          <w:numId w:val="2"/>
        </w:numPr>
        <w:tabs>
          <w:tab w:val="left" w:pos="977"/>
        </w:tabs>
        <w:spacing w:before="92" w:line="340" w:lineRule="auto"/>
        <w:ind w:left="971" w:right="121" w:hanging="358"/>
        <w:rPr>
          <w:sz w:val="19"/>
        </w:rPr>
      </w:pPr>
      <w:r>
        <w:rPr>
          <w:w w:val="105"/>
          <w:sz w:val="19"/>
        </w:rPr>
        <w:t>Ability to work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effectively with people of diverse racial,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cultural, social, education and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 xml:space="preserve">economic </w:t>
      </w:r>
      <w:r>
        <w:rPr>
          <w:spacing w:val="-2"/>
          <w:w w:val="105"/>
          <w:sz w:val="19"/>
        </w:rPr>
        <w:t>backgrounds</w:t>
      </w:r>
    </w:p>
    <w:p w:rsidR="00C3114E" w:rsidRDefault="00C0492A">
      <w:pPr>
        <w:pStyle w:val="ListParagraph"/>
        <w:numPr>
          <w:ilvl w:val="0"/>
          <w:numId w:val="2"/>
        </w:numPr>
        <w:tabs>
          <w:tab w:val="left" w:pos="977"/>
        </w:tabs>
        <w:spacing w:line="340" w:lineRule="auto"/>
        <w:ind w:left="970" w:right="1046" w:hanging="357"/>
        <w:rPr>
          <w:sz w:val="19"/>
        </w:rPr>
      </w:pPr>
      <w:r>
        <w:rPr>
          <w:w w:val="105"/>
          <w:sz w:val="19"/>
        </w:rPr>
        <w:t>Ability to maintain a high degree of confidentiality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regarding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participant and program information, and to exercise discretion in working relationships</w:t>
      </w:r>
    </w:p>
    <w:p w:rsidR="00C3114E" w:rsidRPr="008F5C04" w:rsidRDefault="00C0492A">
      <w:pPr>
        <w:pStyle w:val="ListParagraph"/>
        <w:numPr>
          <w:ilvl w:val="0"/>
          <w:numId w:val="2"/>
        </w:numPr>
        <w:tabs>
          <w:tab w:val="left" w:pos="977"/>
        </w:tabs>
        <w:spacing w:before="7"/>
        <w:ind w:left="976" w:hanging="362"/>
        <w:rPr>
          <w:sz w:val="19"/>
        </w:rPr>
      </w:pPr>
      <w:r>
        <w:rPr>
          <w:w w:val="105"/>
          <w:sz w:val="19"/>
        </w:rPr>
        <w:t>Ability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convey a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professional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image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community</w:t>
      </w:r>
    </w:p>
    <w:p w:rsidR="008F5C04" w:rsidRDefault="008F5C04" w:rsidP="008F5C04">
      <w:pPr>
        <w:pStyle w:val="ListParagraph"/>
        <w:tabs>
          <w:tab w:val="left" w:pos="977"/>
        </w:tabs>
        <w:spacing w:before="7"/>
        <w:ind w:left="976" w:firstLine="0"/>
        <w:rPr>
          <w:sz w:val="19"/>
        </w:rPr>
      </w:pPr>
    </w:p>
    <w:p w:rsidR="00C3114E" w:rsidRDefault="00C0492A">
      <w:pPr>
        <w:pStyle w:val="Heading1"/>
        <w:spacing w:before="75"/>
        <w:ind w:left="254"/>
      </w:pPr>
      <w:r>
        <w:rPr>
          <w:w w:val="85"/>
        </w:rPr>
        <w:t>Physical</w:t>
      </w:r>
      <w:r>
        <w:rPr>
          <w:spacing w:val="18"/>
        </w:rPr>
        <w:t xml:space="preserve"> </w:t>
      </w:r>
      <w:r>
        <w:rPr>
          <w:spacing w:val="-2"/>
        </w:rPr>
        <w:t>Requirements</w:t>
      </w:r>
    </w:p>
    <w:p w:rsidR="00C3114E" w:rsidRDefault="00C3114E">
      <w:pPr>
        <w:pStyle w:val="BodyText"/>
        <w:rPr>
          <w:b/>
          <w:sz w:val="22"/>
        </w:rPr>
      </w:pPr>
    </w:p>
    <w:p w:rsidR="00C3114E" w:rsidRDefault="00C0492A">
      <w:pPr>
        <w:pStyle w:val="ListParagraph"/>
        <w:numPr>
          <w:ilvl w:val="0"/>
          <w:numId w:val="1"/>
        </w:numPr>
        <w:tabs>
          <w:tab w:val="left" w:pos="976"/>
          <w:tab w:val="left" w:pos="977"/>
        </w:tabs>
        <w:spacing w:before="132" w:line="348" w:lineRule="auto"/>
        <w:ind w:right="513" w:hanging="360"/>
        <w:rPr>
          <w:sz w:val="19"/>
        </w:rPr>
      </w:pPr>
      <w:r>
        <w:rPr>
          <w:w w:val="105"/>
          <w:sz w:val="19"/>
        </w:rPr>
        <w:t>Level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of manual dexterity sufficient to allow for operation of terminal keyboard, telephone, copier/fax, scanner, calculator, etc.</w:t>
      </w:r>
    </w:p>
    <w:p w:rsidR="00C3114E" w:rsidRDefault="00C0492A">
      <w:pPr>
        <w:pStyle w:val="ListParagraph"/>
        <w:numPr>
          <w:ilvl w:val="0"/>
          <w:numId w:val="1"/>
        </w:numPr>
        <w:tabs>
          <w:tab w:val="left" w:pos="984"/>
        </w:tabs>
        <w:spacing w:line="205" w:lineRule="exact"/>
        <w:ind w:left="983" w:hanging="360"/>
        <w:rPr>
          <w:sz w:val="19"/>
        </w:rPr>
      </w:pPr>
      <w:r>
        <w:rPr>
          <w:w w:val="105"/>
          <w:sz w:val="19"/>
        </w:rPr>
        <w:t>Ability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move,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handle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or</w:t>
      </w:r>
      <w:r>
        <w:rPr>
          <w:spacing w:val="12"/>
          <w:w w:val="105"/>
          <w:sz w:val="19"/>
        </w:rPr>
        <w:t xml:space="preserve"> </w:t>
      </w:r>
      <w:r>
        <w:rPr>
          <w:w w:val="105"/>
          <w:sz w:val="19"/>
        </w:rPr>
        <w:t>lift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objects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around desk</w:t>
      </w:r>
      <w:r>
        <w:rPr>
          <w:spacing w:val="3"/>
          <w:w w:val="105"/>
          <w:sz w:val="19"/>
        </w:rPr>
        <w:t xml:space="preserve"> </w:t>
      </w:r>
      <w:r>
        <w:rPr>
          <w:w w:val="105"/>
          <w:sz w:val="19"/>
        </w:rPr>
        <w:t>area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such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as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files,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computer</w:t>
      </w:r>
      <w:r>
        <w:rPr>
          <w:spacing w:val="13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printouts,</w:t>
      </w:r>
    </w:p>
    <w:p w:rsidR="00C3114E" w:rsidRDefault="00C0492A">
      <w:pPr>
        <w:pStyle w:val="BodyText"/>
        <w:spacing w:before="92"/>
        <w:ind w:left="985"/>
      </w:pPr>
      <w:r>
        <w:rPr>
          <w:w w:val="105"/>
        </w:rPr>
        <w:t>reports,</w:t>
      </w:r>
      <w:r>
        <w:rPr>
          <w:spacing w:val="-13"/>
          <w:w w:val="105"/>
        </w:rPr>
        <w:t xml:space="preserve"> </w:t>
      </w:r>
      <w:r>
        <w:rPr>
          <w:w w:val="105"/>
        </w:rPr>
        <w:t>calculator,</w:t>
      </w:r>
      <w:r>
        <w:rPr>
          <w:spacing w:val="-14"/>
          <w:w w:val="105"/>
        </w:rPr>
        <w:t xml:space="preserve"> </w:t>
      </w:r>
      <w:r>
        <w:rPr>
          <w:w w:val="105"/>
        </w:rPr>
        <w:t>small</w:t>
      </w:r>
      <w:r>
        <w:rPr>
          <w:spacing w:val="-8"/>
          <w:w w:val="105"/>
        </w:rPr>
        <w:t xml:space="preserve"> </w:t>
      </w:r>
      <w:r>
        <w:rPr>
          <w:w w:val="105"/>
        </w:rPr>
        <w:t>boxes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10"/>
          <w:w w:val="105"/>
        </w:rPr>
        <w:t xml:space="preserve"> </w:t>
      </w:r>
      <w:r>
        <w:rPr>
          <w:w w:val="105"/>
        </w:rPr>
        <w:t>supplies,</w:t>
      </w:r>
      <w:r>
        <w:rPr>
          <w:spacing w:val="-9"/>
          <w:w w:val="105"/>
        </w:rPr>
        <w:t xml:space="preserve"> </w:t>
      </w:r>
      <w:r>
        <w:rPr>
          <w:spacing w:val="-4"/>
          <w:w w:val="105"/>
        </w:rPr>
        <w:t>etc.</w:t>
      </w:r>
    </w:p>
    <w:p w:rsidR="00C3114E" w:rsidRDefault="00C3114E">
      <w:pPr>
        <w:sectPr w:rsidR="00C3114E">
          <w:pgSz w:w="12240" w:h="15840"/>
          <w:pgMar w:top="580" w:right="1540" w:bottom="2220" w:left="1160" w:header="0" w:footer="2008" w:gutter="0"/>
          <w:cols w:space="720"/>
        </w:sectPr>
      </w:pPr>
    </w:p>
    <w:p w:rsidR="00C3114E" w:rsidRDefault="00C0492A">
      <w:pPr>
        <w:pStyle w:val="Heading1"/>
        <w:spacing w:before="69"/>
      </w:pPr>
      <w:r>
        <w:rPr>
          <w:w w:val="95"/>
        </w:rPr>
        <w:lastRenderedPageBreak/>
        <w:t>Minimum</w:t>
      </w:r>
      <w:r>
        <w:rPr>
          <w:spacing w:val="-2"/>
        </w:rPr>
        <w:t xml:space="preserve"> </w:t>
      </w:r>
      <w:r>
        <w:rPr>
          <w:w w:val="95"/>
        </w:rPr>
        <w:t>Education,</w:t>
      </w:r>
      <w:r>
        <w:rPr>
          <w:spacing w:val="5"/>
        </w:rPr>
        <w:t xml:space="preserve"> </w:t>
      </w:r>
      <w:r>
        <w:rPr>
          <w:w w:val="95"/>
        </w:rPr>
        <w:t>Training</w:t>
      </w:r>
      <w:r>
        <w:t xml:space="preserve"> </w:t>
      </w:r>
      <w:r>
        <w:rPr>
          <w:w w:val="95"/>
        </w:rPr>
        <w:t>and/or</w:t>
      </w:r>
      <w:r>
        <w:rPr>
          <w:spacing w:val="11"/>
        </w:rPr>
        <w:t xml:space="preserve"> </w:t>
      </w:r>
      <w:r>
        <w:rPr>
          <w:spacing w:val="-2"/>
          <w:w w:val="95"/>
        </w:rPr>
        <w:t>Experience</w:t>
      </w:r>
    </w:p>
    <w:p w:rsidR="00C3114E" w:rsidRDefault="00C3114E">
      <w:pPr>
        <w:pStyle w:val="BodyText"/>
        <w:spacing w:before="1"/>
        <w:rPr>
          <w:b/>
          <w:sz w:val="24"/>
        </w:rPr>
      </w:pPr>
    </w:p>
    <w:p w:rsidR="00C3114E" w:rsidRDefault="00C0492A">
      <w:pPr>
        <w:pStyle w:val="ListParagraph"/>
        <w:numPr>
          <w:ilvl w:val="1"/>
          <w:numId w:val="1"/>
        </w:numPr>
        <w:tabs>
          <w:tab w:val="left" w:pos="1647"/>
          <w:tab w:val="left" w:pos="1648"/>
        </w:tabs>
        <w:spacing w:line="343" w:lineRule="auto"/>
        <w:ind w:right="236" w:hanging="371"/>
        <w:rPr>
          <w:sz w:val="19"/>
        </w:rPr>
      </w:pPr>
      <w:r>
        <w:rPr>
          <w:w w:val="105"/>
          <w:sz w:val="19"/>
        </w:rPr>
        <w:t>Bachelor's degree from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an</w:t>
      </w:r>
      <w:r>
        <w:rPr>
          <w:spacing w:val="-15"/>
          <w:w w:val="105"/>
          <w:sz w:val="19"/>
        </w:rPr>
        <w:t xml:space="preserve"> </w:t>
      </w:r>
      <w:r>
        <w:rPr>
          <w:w w:val="105"/>
          <w:sz w:val="19"/>
        </w:rPr>
        <w:t>accredited four-year college or university with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major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course work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8"/>
          <w:w w:val="105"/>
          <w:sz w:val="19"/>
        </w:rPr>
        <w:t xml:space="preserve"> </w:t>
      </w:r>
      <w:r>
        <w:rPr>
          <w:w w:val="105"/>
          <w:sz w:val="19"/>
        </w:rPr>
        <w:t>Psychology, Sociology, Social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Work,</w:t>
      </w:r>
      <w:r>
        <w:rPr>
          <w:spacing w:val="-11"/>
          <w:w w:val="105"/>
          <w:sz w:val="19"/>
        </w:rPr>
        <w:t xml:space="preserve"> </w:t>
      </w:r>
      <w:r>
        <w:rPr>
          <w:w w:val="105"/>
          <w:sz w:val="19"/>
        </w:rPr>
        <w:t>Gerontology,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Education or a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related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area; and,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at least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three {3)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years</w:t>
      </w:r>
      <w:r>
        <w:rPr>
          <w:spacing w:val="-10"/>
          <w:w w:val="105"/>
          <w:sz w:val="19"/>
        </w:rPr>
        <w:t xml:space="preserve"> </w:t>
      </w:r>
      <w:r>
        <w:rPr>
          <w:w w:val="105"/>
          <w:sz w:val="19"/>
        </w:rPr>
        <w:t>of</w:t>
      </w:r>
      <w:r>
        <w:rPr>
          <w:spacing w:val="20"/>
          <w:w w:val="105"/>
          <w:sz w:val="19"/>
        </w:rPr>
        <w:t xml:space="preserve"> </w:t>
      </w:r>
      <w:r>
        <w:rPr>
          <w:w w:val="105"/>
          <w:sz w:val="19"/>
        </w:rPr>
        <w:t>work experience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 social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casework or social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service delivery; or, an equivalent combination of education and work experience</w:t>
      </w:r>
    </w:p>
    <w:p w:rsidR="00C3114E" w:rsidRDefault="00C0492A">
      <w:pPr>
        <w:pStyle w:val="ListParagraph"/>
        <w:numPr>
          <w:ilvl w:val="1"/>
          <w:numId w:val="1"/>
        </w:numPr>
        <w:tabs>
          <w:tab w:val="left" w:pos="1668"/>
          <w:tab w:val="left" w:pos="1669"/>
        </w:tabs>
        <w:spacing w:before="5" w:line="345" w:lineRule="auto"/>
        <w:ind w:left="1669" w:right="217"/>
        <w:rPr>
          <w:sz w:val="19"/>
        </w:rPr>
      </w:pPr>
      <w:r>
        <w:rPr>
          <w:w w:val="105"/>
          <w:sz w:val="19"/>
        </w:rPr>
        <w:t>Preference will be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given to applicants with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experience working with individuals in affordable</w:t>
      </w:r>
      <w:r>
        <w:rPr>
          <w:spacing w:val="29"/>
          <w:w w:val="105"/>
          <w:sz w:val="19"/>
        </w:rPr>
        <w:t xml:space="preserve"> </w:t>
      </w:r>
      <w:r>
        <w:rPr>
          <w:w w:val="105"/>
          <w:sz w:val="19"/>
        </w:rPr>
        <w:t>housing programs, with low income,</w:t>
      </w:r>
      <w:r>
        <w:rPr>
          <w:spacing w:val="-6"/>
          <w:w w:val="105"/>
          <w:sz w:val="19"/>
        </w:rPr>
        <w:t xml:space="preserve"> </w:t>
      </w:r>
      <w:r>
        <w:rPr>
          <w:w w:val="105"/>
          <w:sz w:val="19"/>
        </w:rPr>
        <w:t>elderly individuals and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individuals with disabilities or in remedial education</w:t>
      </w:r>
    </w:p>
    <w:p w:rsidR="00C3114E" w:rsidRDefault="00C3114E">
      <w:pPr>
        <w:pStyle w:val="BodyText"/>
        <w:spacing w:before="5"/>
        <w:rPr>
          <w:sz w:val="24"/>
        </w:rPr>
      </w:pPr>
    </w:p>
    <w:p w:rsidR="00C3114E" w:rsidRDefault="00C0492A">
      <w:pPr>
        <w:pStyle w:val="Heading1"/>
        <w:ind w:left="233"/>
      </w:pPr>
      <w:r>
        <w:rPr>
          <w:w w:val="90"/>
        </w:rPr>
        <w:t>Special</w:t>
      </w:r>
      <w:r>
        <w:rPr>
          <w:spacing w:val="-3"/>
          <w:w w:val="90"/>
        </w:rPr>
        <w:t xml:space="preserve"> </w:t>
      </w:r>
      <w:r>
        <w:rPr>
          <w:spacing w:val="-2"/>
        </w:rPr>
        <w:t>Requirements</w:t>
      </w:r>
    </w:p>
    <w:p w:rsidR="00C3114E" w:rsidRDefault="00C3114E">
      <w:pPr>
        <w:pStyle w:val="BodyText"/>
        <w:spacing w:before="4"/>
        <w:rPr>
          <w:b/>
          <w:sz w:val="20"/>
        </w:rPr>
      </w:pPr>
    </w:p>
    <w:p w:rsidR="00C3114E" w:rsidRDefault="00C0492A">
      <w:pPr>
        <w:pStyle w:val="ListParagraph"/>
        <w:numPr>
          <w:ilvl w:val="1"/>
          <w:numId w:val="1"/>
        </w:numPr>
        <w:tabs>
          <w:tab w:val="left" w:pos="1683"/>
          <w:tab w:val="left" w:pos="1684"/>
        </w:tabs>
        <w:ind w:left="1683"/>
        <w:rPr>
          <w:sz w:val="19"/>
        </w:rPr>
      </w:pPr>
      <w:r>
        <w:rPr>
          <w:sz w:val="19"/>
        </w:rPr>
        <w:t>Must</w:t>
      </w:r>
      <w:r>
        <w:rPr>
          <w:spacing w:val="5"/>
          <w:sz w:val="19"/>
        </w:rPr>
        <w:t xml:space="preserve"> </w:t>
      </w:r>
      <w:r>
        <w:rPr>
          <w:sz w:val="19"/>
        </w:rPr>
        <w:t>possess</w:t>
      </w:r>
      <w:r>
        <w:rPr>
          <w:spacing w:val="23"/>
          <w:sz w:val="19"/>
        </w:rPr>
        <w:t xml:space="preserve"> </w:t>
      </w:r>
      <w:r>
        <w:rPr>
          <w:sz w:val="19"/>
        </w:rPr>
        <w:t>a</w:t>
      </w:r>
      <w:r>
        <w:rPr>
          <w:spacing w:val="7"/>
          <w:sz w:val="19"/>
        </w:rPr>
        <w:t xml:space="preserve"> </w:t>
      </w:r>
      <w:r>
        <w:rPr>
          <w:sz w:val="19"/>
        </w:rPr>
        <w:t>valid</w:t>
      </w:r>
      <w:r>
        <w:rPr>
          <w:spacing w:val="4"/>
          <w:sz w:val="19"/>
        </w:rPr>
        <w:t xml:space="preserve"> </w:t>
      </w:r>
      <w:r>
        <w:rPr>
          <w:sz w:val="19"/>
        </w:rPr>
        <w:t>Florida</w:t>
      </w:r>
      <w:r>
        <w:rPr>
          <w:spacing w:val="17"/>
          <w:sz w:val="19"/>
        </w:rPr>
        <w:t xml:space="preserve"> </w:t>
      </w:r>
      <w:r>
        <w:rPr>
          <w:sz w:val="19"/>
        </w:rPr>
        <w:t>Driver's</w:t>
      </w:r>
      <w:r>
        <w:rPr>
          <w:spacing w:val="2"/>
          <w:sz w:val="19"/>
        </w:rPr>
        <w:t xml:space="preserve"> </w:t>
      </w:r>
      <w:r>
        <w:rPr>
          <w:sz w:val="19"/>
        </w:rPr>
        <w:t>license</w:t>
      </w:r>
      <w:r>
        <w:rPr>
          <w:spacing w:val="10"/>
          <w:sz w:val="19"/>
        </w:rPr>
        <w:t xml:space="preserve"> </w:t>
      </w:r>
      <w:r>
        <w:rPr>
          <w:sz w:val="19"/>
        </w:rPr>
        <w:t>and</w:t>
      </w:r>
      <w:r>
        <w:rPr>
          <w:spacing w:val="7"/>
          <w:sz w:val="19"/>
        </w:rPr>
        <w:t xml:space="preserve"> </w:t>
      </w:r>
      <w:r>
        <w:rPr>
          <w:sz w:val="19"/>
        </w:rPr>
        <w:t>pass a</w:t>
      </w:r>
      <w:r>
        <w:rPr>
          <w:spacing w:val="9"/>
          <w:sz w:val="19"/>
        </w:rPr>
        <w:t xml:space="preserve"> </w:t>
      </w:r>
      <w:r>
        <w:rPr>
          <w:sz w:val="19"/>
        </w:rPr>
        <w:t>driver's</w:t>
      </w:r>
      <w:r>
        <w:rPr>
          <w:spacing w:val="8"/>
          <w:sz w:val="19"/>
        </w:rPr>
        <w:t xml:space="preserve"> </w:t>
      </w:r>
      <w:r>
        <w:rPr>
          <w:sz w:val="19"/>
        </w:rPr>
        <w:t>license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check</w:t>
      </w:r>
    </w:p>
    <w:p w:rsidR="00C3114E" w:rsidRDefault="00C0492A">
      <w:pPr>
        <w:pStyle w:val="ListParagraph"/>
        <w:numPr>
          <w:ilvl w:val="1"/>
          <w:numId w:val="1"/>
        </w:numPr>
        <w:tabs>
          <w:tab w:val="left" w:pos="1690"/>
          <w:tab w:val="left" w:pos="1691"/>
        </w:tabs>
        <w:spacing w:before="106"/>
        <w:ind w:left="1690"/>
        <w:rPr>
          <w:sz w:val="19"/>
        </w:rPr>
      </w:pPr>
      <w:r>
        <w:rPr>
          <w:w w:val="105"/>
          <w:sz w:val="19"/>
        </w:rPr>
        <w:t>Ability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pass</w:t>
      </w:r>
      <w:r>
        <w:rPr>
          <w:spacing w:val="-12"/>
          <w:w w:val="105"/>
          <w:sz w:val="19"/>
        </w:rPr>
        <w:t xml:space="preserve"> </w:t>
      </w:r>
      <w:r>
        <w:rPr>
          <w:w w:val="105"/>
          <w:sz w:val="19"/>
        </w:rPr>
        <w:t>criminal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background</w:t>
      </w:r>
      <w:r>
        <w:rPr>
          <w:spacing w:val="-7"/>
          <w:w w:val="105"/>
          <w:sz w:val="19"/>
        </w:rPr>
        <w:t xml:space="preserve"> </w:t>
      </w:r>
      <w:r>
        <w:rPr>
          <w:w w:val="105"/>
          <w:sz w:val="19"/>
        </w:rPr>
        <w:t>checks,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reference</w:t>
      </w:r>
      <w:r>
        <w:rPr>
          <w:spacing w:val="-9"/>
          <w:w w:val="105"/>
          <w:sz w:val="19"/>
        </w:rPr>
        <w:t xml:space="preserve"> </w:t>
      </w:r>
      <w:r>
        <w:rPr>
          <w:w w:val="105"/>
          <w:sz w:val="19"/>
        </w:rPr>
        <w:t>checks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and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drug</w:t>
      </w:r>
      <w:r>
        <w:rPr>
          <w:spacing w:val="-20"/>
          <w:w w:val="105"/>
          <w:sz w:val="19"/>
        </w:rPr>
        <w:t xml:space="preserve"> </w:t>
      </w:r>
      <w:r>
        <w:rPr>
          <w:spacing w:val="-2"/>
          <w:w w:val="105"/>
          <w:sz w:val="19"/>
        </w:rPr>
        <w:t>screen</w:t>
      </w:r>
    </w:p>
    <w:p w:rsidR="00C3114E" w:rsidRDefault="00C3114E">
      <w:pPr>
        <w:pStyle w:val="BodyText"/>
        <w:rPr>
          <w:sz w:val="20"/>
        </w:rPr>
      </w:pPr>
    </w:p>
    <w:p w:rsidR="00C3114E" w:rsidRDefault="00C3114E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8F5C04" w:rsidRDefault="008F5C04">
      <w:pPr>
        <w:pStyle w:val="BodyText"/>
        <w:rPr>
          <w:sz w:val="20"/>
        </w:rPr>
      </w:pPr>
    </w:p>
    <w:p w:rsidR="00C3114E" w:rsidRDefault="00C3114E">
      <w:pPr>
        <w:pStyle w:val="BodyText"/>
        <w:spacing w:before="2"/>
        <w:rPr>
          <w:sz w:val="24"/>
        </w:rPr>
      </w:pPr>
    </w:p>
    <w:p w:rsidR="00C3114E" w:rsidRDefault="00C0492A">
      <w:pPr>
        <w:ind w:left="1014"/>
        <w:rPr>
          <w:sz w:val="15"/>
        </w:rPr>
      </w:pPr>
      <w:r>
        <w:rPr>
          <w:w w:val="95"/>
          <w:sz w:val="15"/>
        </w:rPr>
        <w:t>REVISED:</w:t>
      </w:r>
      <w:r>
        <w:rPr>
          <w:spacing w:val="43"/>
          <w:sz w:val="15"/>
        </w:rPr>
        <w:t xml:space="preserve"> </w:t>
      </w:r>
      <w:r w:rsidR="008F5C04">
        <w:rPr>
          <w:w w:val="95"/>
          <w:sz w:val="15"/>
        </w:rPr>
        <w:t>7-26-22</w:t>
      </w:r>
    </w:p>
    <w:sectPr w:rsidR="00C3114E">
      <w:pgSz w:w="12240" w:h="15840"/>
      <w:pgMar w:top="580" w:right="1540" w:bottom="2200" w:left="1160" w:header="0" w:footer="2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DE" w:rsidRDefault="00E04DDE">
      <w:r>
        <w:separator/>
      </w:r>
    </w:p>
  </w:endnote>
  <w:endnote w:type="continuationSeparator" w:id="0">
    <w:p w:rsidR="00E04DDE" w:rsidRDefault="00E04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4E" w:rsidRDefault="0094222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>
              <wp:simplePos x="0" y="0"/>
              <wp:positionH relativeFrom="page">
                <wp:posOffset>3799840</wp:posOffset>
              </wp:positionH>
              <wp:positionV relativeFrom="page">
                <wp:posOffset>8624570</wp:posOffset>
              </wp:positionV>
              <wp:extent cx="158750" cy="18669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14E" w:rsidRDefault="00C0492A">
                          <w:pPr>
                            <w:spacing w:before="43"/>
                            <w:ind w:left="120"/>
                            <w:rPr>
                              <w:sz w:val="20"/>
                            </w:rPr>
                          </w:pPr>
                          <w:r>
                            <w:rPr>
                              <w:w w:val="98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98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98"/>
                              <w:sz w:val="20"/>
                            </w:rPr>
                            <w:fldChar w:fldCharType="separate"/>
                          </w:r>
                          <w:r w:rsidR="00FF79C5">
                            <w:rPr>
                              <w:noProof/>
                              <w:w w:val="98"/>
                              <w:sz w:val="20"/>
                            </w:rPr>
                            <w:t>4</w:t>
                          </w:r>
                          <w:r>
                            <w:rPr>
                              <w:w w:val="98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9.2pt;margin-top:679.1pt;width:12.5pt;height:14.7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" filled="f" stroked="f">
              <v:textbox inset="0,0,0,0">
                <w:txbxContent>
                  <w:p w:rsidR="00C3114E" w:rsidRDefault="00C0492A">
                    <w:pPr>
                      <w:spacing w:before="43"/>
                      <w:ind w:left="120"/>
                      <w:rPr>
                        <w:sz w:val="20"/>
                      </w:rPr>
                    </w:pPr>
                    <w:r>
                      <w:rPr>
                        <w:w w:val="98"/>
                        <w:sz w:val="20"/>
                      </w:rPr>
                      <w:fldChar w:fldCharType="begin"/>
                    </w:r>
                    <w:r>
                      <w:rPr>
                        <w:w w:val="98"/>
                        <w:sz w:val="20"/>
                      </w:rPr>
                      <w:instrText xml:space="preserve"> PAGE </w:instrText>
                    </w:r>
                    <w:r>
                      <w:rPr>
                        <w:w w:val="98"/>
                        <w:sz w:val="20"/>
                      </w:rPr>
                      <w:fldChar w:fldCharType="separate"/>
                    </w:r>
                    <w:r w:rsidR="00FF79C5">
                      <w:rPr>
                        <w:noProof/>
                        <w:w w:val="98"/>
                        <w:sz w:val="20"/>
                      </w:rPr>
                      <w:t>4</w:t>
                    </w:r>
                    <w:r>
                      <w:rPr>
                        <w:w w:val="98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>
              <wp:simplePos x="0" y="0"/>
              <wp:positionH relativeFrom="page">
                <wp:posOffset>4454525</wp:posOffset>
              </wp:positionH>
              <wp:positionV relativeFrom="page">
                <wp:posOffset>8960485</wp:posOffset>
              </wp:positionV>
              <wp:extent cx="2399665" cy="16065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96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114E" w:rsidRDefault="00C0492A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Family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Self-Sufficiency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Service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Coordinator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7" type="#_x0000_t202" style="position:absolute;margin-left:350.75pt;margin-top:705.55pt;width:188.95pt;height:12.6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" filled="f" stroked="f">
              <v:textbox inset="0,0,0,0">
                <w:txbxContent>
                  <w:p w:rsidR="00C3114E" w:rsidRDefault="00C0492A">
                    <w:pPr>
                      <w:pStyle w:val="BodyText"/>
                      <w:spacing w:before="14"/>
                      <w:ind w:left="20"/>
                    </w:pPr>
                    <w:r>
                      <w:t>Family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Self-Sufficiency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Service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Coordinator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DE" w:rsidRDefault="00E04DDE">
      <w:r>
        <w:separator/>
      </w:r>
    </w:p>
  </w:footnote>
  <w:footnote w:type="continuationSeparator" w:id="0">
    <w:p w:rsidR="00E04DDE" w:rsidRDefault="00E04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22429"/>
    <w:multiLevelType w:val="hybridMultilevel"/>
    <w:tmpl w:val="E4A40CE6"/>
    <w:lvl w:ilvl="0" w:tplc="5336AE64">
      <w:start w:val="1"/>
      <w:numFmt w:val="decimal"/>
      <w:lvlText w:val="%1."/>
      <w:lvlJc w:val="left"/>
      <w:pPr>
        <w:ind w:left="975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5"/>
        <w:sz w:val="19"/>
        <w:szCs w:val="19"/>
        <w:lang w:val="en-US" w:eastAsia="en-US" w:bidi="ar-SA"/>
      </w:rPr>
    </w:lvl>
    <w:lvl w:ilvl="1" w:tplc="A74CA69C">
      <w:numFmt w:val="bullet"/>
      <w:lvlText w:val="•"/>
      <w:lvlJc w:val="left"/>
      <w:pPr>
        <w:ind w:left="1654" w:hanging="365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19"/>
        <w:szCs w:val="19"/>
        <w:lang w:val="en-US" w:eastAsia="en-US" w:bidi="ar-SA"/>
      </w:rPr>
    </w:lvl>
    <w:lvl w:ilvl="2" w:tplc="24288AF6">
      <w:numFmt w:val="bullet"/>
      <w:lvlText w:val="•"/>
      <w:lvlJc w:val="left"/>
      <w:pPr>
        <w:ind w:left="2535" w:hanging="365"/>
      </w:pPr>
      <w:rPr>
        <w:rFonts w:hint="default"/>
        <w:lang w:val="en-US" w:eastAsia="en-US" w:bidi="ar-SA"/>
      </w:rPr>
    </w:lvl>
    <w:lvl w:ilvl="3" w:tplc="9E9EB69A">
      <w:numFmt w:val="bullet"/>
      <w:lvlText w:val="•"/>
      <w:lvlJc w:val="left"/>
      <w:pPr>
        <w:ind w:left="3411" w:hanging="365"/>
      </w:pPr>
      <w:rPr>
        <w:rFonts w:hint="default"/>
        <w:lang w:val="en-US" w:eastAsia="en-US" w:bidi="ar-SA"/>
      </w:rPr>
    </w:lvl>
    <w:lvl w:ilvl="4" w:tplc="B3CE6958">
      <w:numFmt w:val="bullet"/>
      <w:lvlText w:val="•"/>
      <w:lvlJc w:val="left"/>
      <w:pPr>
        <w:ind w:left="4286" w:hanging="365"/>
      </w:pPr>
      <w:rPr>
        <w:rFonts w:hint="default"/>
        <w:lang w:val="en-US" w:eastAsia="en-US" w:bidi="ar-SA"/>
      </w:rPr>
    </w:lvl>
    <w:lvl w:ilvl="5" w:tplc="BC8AB3AC">
      <w:numFmt w:val="bullet"/>
      <w:lvlText w:val="•"/>
      <w:lvlJc w:val="left"/>
      <w:pPr>
        <w:ind w:left="5162" w:hanging="365"/>
      </w:pPr>
      <w:rPr>
        <w:rFonts w:hint="default"/>
        <w:lang w:val="en-US" w:eastAsia="en-US" w:bidi="ar-SA"/>
      </w:rPr>
    </w:lvl>
    <w:lvl w:ilvl="6" w:tplc="5C1868F8">
      <w:numFmt w:val="bullet"/>
      <w:lvlText w:val="•"/>
      <w:lvlJc w:val="left"/>
      <w:pPr>
        <w:ind w:left="6037" w:hanging="365"/>
      </w:pPr>
      <w:rPr>
        <w:rFonts w:hint="default"/>
        <w:lang w:val="en-US" w:eastAsia="en-US" w:bidi="ar-SA"/>
      </w:rPr>
    </w:lvl>
    <w:lvl w:ilvl="7" w:tplc="76BA54DC">
      <w:numFmt w:val="bullet"/>
      <w:lvlText w:val="•"/>
      <w:lvlJc w:val="left"/>
      <w:pPr>
        <w:ind w:left="6913" w:hanging="365"/>
      </w:pPr>
      <w:rPr>
        <w:rFonts w:hint="default"/>
        <w:lang w:val="en-US" w:eastAsia="en-US" w:bidi="ar-SA"/>
      </w:rPr>
    </w:lvl>
    <w:lvl w:ilvl="8" w:tplc="E960B98E">
      <w:numFmt w:val="bullet"/>
      <w:lvlText w:val="•"/>
      <w:lvlJc w:val="left"/>
      <w:pPr>
        <w:ind w:left="7788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3311409B"/>
    <w:multiLevelType w:val="hybridMultilevel"/>
    <w:tmpl w:val="5BF6618A"/>
    <w:lvl w:ilvl="0" w:tplc="4740CBEE">
      <w:start w:val="1"/>
      <w:numFmt w:val="decimal"/>
      <w:lvlText w:val="%1."/>
      <w:lvlJc w:val="left"/>
      <w:pPr>
        <w:ind w:left="1019" w:hanging="35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9"/>
        <w:sz w:val="19"/>
        <w:szCs w:val="19"/>
        <w:lang w:val="en-US" w:eastAsia="en-US" w:bidi="ar-SA"/>
      </w:rPr>
    </w:lvl>
    <w:lvl w:ilvl="1" w:tplc="2688735C">
      <w:numFmt w:val="bullet"/>
      <w:lvlText w:val="•"/>
      <w:lvlJc w:val="left"/>
      <w:pPr>
        <w:ind w:left="1872" w:hanging="357"/>
      </w:pPr>
      <w:rPr>
        <w:rFonts w:hint="default"/>
        <w:lang w:val="en-US" w:eastAsia="en-US" w:bidi="ar-SA"/>
      </w:rPr>
    </w:lvl>
    <w:lvl w:ilvl="2" w:tplc="0088BD58">
      <w:numFmt w:val="bullet"/>
      <w:lvlText w:val="•"/>
      <w:lvlJc w:val="left"/>
      <w:pPr>
        <w:ind w:left="2724" w:hanging="357"/>
      </w:pPr>
      <w:rPr>
        <w:rFonts w:hint="default"/>
        <w:lang w:val="en-US" w:eastAsia="en-US" w:bidi="ar-SA"/>
      </w:rPr>
    </w:lvl>
    <w:lvl w:ilvl="3" w:tplc="48566432">
      <w:numFmt w:val="bullet"/>
      <w:lvlText w:val="•"/>
      <w:lvlJc w:val="left"/>
      <w:pPr>
        <w:ind w:left="3576" w:hanging="357"/>
      </w:pPr>
      <w:rPr>
        <w:rFonts w:hint="default"/>
        <w:lang w:val="en-US" w:eastAsia="en-US" w:bidi="ar-SA"/>
      </w:rPr>
    </w:lvl>
    <w:lvl w:ilvl="4" w:tplc="357AFD38">
      <w:numFmt w:val="bullet"/>
      <w:lvlText w:val="•"/>
      <w:lvlJc w:val="left"/>
      <w:pPr>
        <w:ind w:left="4428" w:hanging="357"/>
      </w:pPr>
      <w:rPr>
        <w:rFonts w:hint="default"/>
        <w:lang w:val="en-US" w:eastAsia="en-US" w:bidi="ar-SA"/>
      </w:rPr>
    </w:lvl>
    <w:lvl w:ilvl="5" w:tplc="1444C632">
      <w:numFmt w:val="bullet"/>
      <w:lvlText w:val="•"/>
      <w:lvlJc w:val="left"/>
      <w:pPr>
        <w:ind w:left="5280" w:hanging="357"/>
      </w:pPr>
      <w:rPr>
        <w:rFonts w:hint="default"/>
        <w:lang w:val="en-US" w:eastAsia="en-US" w:bidi="ar-SA"/>
      </w:rPr>
    </w:lvl>
    <w:lvl w:ilvl="6" w:tplc="ECCE5E96">
      <w:numFmt w:val="bullet"/>
      <w:lvlText w:val="•"/>
      <w:lvlJc w:val="left"/>
      <w:pPr>
        <w:ind w:left="6132" w:hanging="357"/>
      </w:pPr>
      <w:rPr>
        <w:rFonts w:hint="default"/>
        <w:lang w:val="en-US" w:eastAsia="en-US" w:bidi="ar-SA"/>
      </w:rPr>
    </w:lvl>
    <w:lvl w:ilvl="7" w:tplc="03181328">
      <w:numFmt w:val="bullet"/>
      <w:lvlText w:val="•"/>
      <w:lvlJc w:val="left"/>
      <w:pPr>
        <w:ind w:left="6984" w:hanging="357"/>
      </w:pPr>
      <w:rPr>
        <w:rFonts w:hint="default"/>
        <w:lang w:val="en-US" w:eastAsia="en-US" w:bidi="ar-SA"/>
      </w:rPr>
    </w:lvl>
    <w:lvl w:ilvl="8" w:tplc="5AD27C6E">
      <w:numFmt w:val="bullet"/>
      <w:lvlText w:val="•"/>
      <w:lvlJc w:val="left"/>
      <w:pPr>
        <w:ind w:left="7836" w:hanging="357"/>
      </w:pPr>
      <w:rPr>
        <w:rFonts w:hint="default"/>
        <w:lang w:val="en-US" w:eastAsia="en-US" w:bidi="ar-SA"/>
      </w:rPr>
    </w:lvl>
  </w:abstractNum>
  <w:abstractNum w:abstractNumId="2" w15:restartNumberingAfterBreak="0">
    <w:nsid w:val="7C187E4E"/>
    <w:multiLevelType w:val="hybridMultilevel"/>
    <w:tmpl w:val="B04E2A7C"/>
    <w:lvl w:ilvl="0" w:tplc="3A820360">
      <w:start w:val="1"/>
      <w:numFmt w:val="decimal"/>
      <w:lvlText w:val="%1."/>
      <w:lvlJc w:val="left"/>
      <w:pPr>
        <w:ind w:left="969" w:hanging="36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19"/>
        <w:szCs w:val="19"/>
        <w:lang w:val="en-US" w:eastAsia="en-US" w:bidi="ar-SA"/>
      </w:rPr>
    </w:lvl>
    <w:lvl w:ilvl="1" w:tplc="BCE2A266">
      <w:numFmt w:val="bullet"/>
      <w:lvlText w:val="•"/>
      <w:lvlJc w:val="left"/>
      <w:pPr>
        <w:ind w:left="1818" w:hanging="368"/>
      </w:pPr>
      <w:rPr>
        <w:rFonts w:hint="default"/>
        <w:lang w:val="en-US" w:eastAsia="en-US" w:bidi="ar-SA"/>
      </w:rPr>
    </w:lvl>
    <w:lvl w:ilvl="2" w:tplc="8B5CDBBA">
      <w:numFmt w:val="bullet"/>
      <w:lvlText w:val="•"/>
      <w:lvlJc w:val="left"/>
      <w:pPr>
        <w:ind w:left="2676" w:hanging="368"/>
      </w:pPr>
      <w:rPr>
        <w:rFonts w:hint="default"/>
        <w:lang w:val="en-US" w:eastAsia="en-US" w:bidi="ar-SA"/>
      </w:rPr>
    </w:lvl>
    <w:lvl w:ilvl="3" w:tplc="194CE77C">
      <w:numFmt w:val="bullet"/>
      <w:lvlText w:val="•"/>
      <w:lvlJc w:val="left"/>
      <w:pPr>
        <w:ind w:left="3534" w:hanging="368"/>
      </w:pPr>
      <w:rPr>
        <w:rFonts w:hint="default"/>
        <w:lang w:val="en-US" w:eastAsia="en-US" w:bidi="ar-SA"/>
      </w:rPr>
    </w:lvl>
    <w:lvl w:ilvl="4" w:tplc="36DE3826">
      <w:numFmt w:val="bullet"/>
      <w:lvlText w:val="•"/>
      <w:lvlJc w:val="left"/>
      <w:pPr>
        <w:ind w:left="4392" w:hanging="368"/>
      </w:pPr>
      <w:rPr>
        <w:rFonts w:hint="default"/>
        <w:lang w:val="en-US" w:eastAsia="en-US" w:bidi="ar-SA"/>
      </w:rPr>
    </w:lvl>
    <w:lvl w:ilvl="5" w:tplc="68D0700A">
      <w:numFmt w:val="bullet"/>
      <w:lvlText w:val="•"/>
      <w:lvlJc w:val="left"/>
      <w:pPr>
        <w:ind w:left="5250" w:hanging="368"/>
      </w:pPr>
      <w:rPr>
        <w:rFonts w:hint="default"/>
        <w:lang w:val="en-US" w:eastAsia="en-US" w:bidi="ar-SA"/>
      </w:rPr>
    </w:lvl>
    <w:lvl w:ilvl="6" w:tplc="CCC66028">
      <w:numFmt w:val="bullet"/>
      <w:lvlText w:val="•"/>
      <w:lvlJc w:val="left"/>
      <w:pPr>
        <w:ind w:left="6108" w:hanging="368"/>
      </w:pPr>
      <w:rPr>
        <w:rFonts w:hint="default"/>
        <w:lang w:val="en-US" w:eastAsia="en-US" w:bidi="ar-SA"/>
      </w:rPr>
    </w:lvl>
    <w:lvl w:ilvl="7" w:tplc="44D4D794">
      <w:numFmt w:val="bullet"/>
      <w:lvlText w:val="•"/>
      <w:lvlJc w:val="left"/>
      <w:pPr>
        <w:ind w:left="6966" w:hanging="368"/>
      </w:pPr>
      <w:rPr>
        <w:rFonts w:hint="default"/>
        <w:lang w:val="en-US" w:eastAsia="en-US" w:bidi="ar-SA"/>
      </w:rPr>
    </w:lvl>
    <w:lvl w:ilvl="8" w:tplc="D80CC190">
      <w:numFmt w:val="bullet"/>
      <w:lvlText w:val="•"/>
      <w:lvlJc w:val="left"/>
      <w:pPr>
        <w:ind w:left="7824" w:hanging="368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4E"/>
    <w:rsid w:val="0008540C"/>
    <w:rsid w:val="003C77AE"/>
    <w:rsid w:val="00696153"/>
    <w:rsid w:val="008952C6"/>
    <w:rsid w:val="008F5C04"/>
    <w:rsid w:val="0094222E"/>
    <w:rsid w:val="00B46037"/>
    <w:rsid w:val="00C0492A"/>
    <w:rsid w:val="00C3114E"/>
    <w:rsid w:val="00C46FFA"/>
    <w:rsid w:val="00E04DDE"/>
    <w:rsid w:val="00F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FD4BB"/>
  <w15:docId w15:val="{340A55B8-B6A7-4369-AB44-3FC27621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96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937" w:hanging="36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Green</dc:creator>
  <cp:lastModifiedBy>Dana Green</cp:lastModifiedBy>
  <cp:revision>6</cp:revision>
  <dcterms:created xsi:type="dcterms:W3CDTF">2022-07-26T15:03:00Z</dcterms:created>
  <dcterms:modified xsi:type="dcterms:W3CDTF">2022-07-26T18:33:00Z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Creator">
    <vt:lpwstr>RICOH IM C6000</vt:lpwstr>
  </property>
  <property fmtid="{D5CDD505-2E9C-101B-9397-08002B2CF9AE}" pid="4" name="LastSaved">
    <vt:filetime>2022-07-26T00:00:00Z</vt:filetime>
  </property>
  <property fmtid="{D5CDD505-2E9C-101B-9397-08002B2CF9AE}" pid="5" name="Producer">
    <vt:lpwstr>RICOH IM C6000</vt:lpwstr>
  </property>
</Properties>
</file>